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0A8" w:rsidRDefault="0054512B" w:rsidP="005C69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</w:p>
    <w:p w:rsidR="005C69CB" w:rsidRDefault="0054512B" w:rsidP="005C69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54512B" w:rsidRDefault="0054512B" w:rsidP="005C69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54512B" w:rsidRPr="005C69CB" w:rsidRDefault="0054512B" w:rsidP="005C69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«Центр детского творчества»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C69CB" w:rsidRPr="005C69CB" w:rsidRDefault="005C69CB" w:rsidP="005C6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9CB" w:rsidRPr="005C69CB" w:rsidRDefault="005C69CB" w:rsidP="005C6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1A38" w:rsidRDefault="00591A38" w:rsidP="00591A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10A8" w:rsidRPr="00E310A8" w:rsidRDefault="00E310A8" w:rsidP="00E310A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310A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Совершенствование педагогического мастерства </w:t>
      </w:r>
    </w:p>
    <w:p w:rsidR="00E310A8" w:rsidRPr="00E310A8" w:rsidRDefault="00E310A8" w:rsidP="00E310A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310A8">
        <w:rPr>
          <w:rFonts w:ascii="Times New Roman" w:hAnsi="Times New Roman" w:cs="Times New Roman"/>
          <w:b/>
          <w:bCs/>
          <w:i/>
          <w:sz w:val="28"/>
          <w:szCs w:val="28"/>
        </w:rPr>
        <w:t>через участие в конкурсном движении</w:t>
      </w:r>
    </w:p>
    <w:p w:rsidR="006532C9" w:rsidRDefault="006532C9" w:rsidP="00591A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532C9" w:rsidRPr="00591A38" w:rsidRDefault="006532C9" w:rsidP="00591A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9CB" w:rsidRPr="005C69CB" w:rsidRDefault="005C69CB" w:rsidP="005C6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9CB" w:rsidRPr="0054512B" w:rsidRDefault="005C69CB" w:rsidP="005C69C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4512B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5C69CB" w:rsidRPr="0054512B" w:rsidRDefault="0054512B" w:rsidP="005C69C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4512B">
        <w:rPr>
          <w:rFonts w:ascii="Times New Roman" w:hAnsi="Times New Roman" w:cs="Times New Roman"/>
          <w:sz w:val="28"/>
          <w:szCs w:val="28"/>
        </w:rPr>
        <w:t>Кутьина</w:t>
      </w:r>
      <w:proofErr w:type="spellEnd"/>
      <w:r w:rsidRPr="0054512B">
        <w:rPr>
          <w:rFonts w:ascii="Times New Roman" w:hAnsi="Times New Roman" w:cs="Times New Roman"/>
          <w:sz w:val="28"/>
          <w:szCs w:val="28"/>
        </w:rPr>
        <w:t xml:space="preserve"> Любовь Ивановна</w:t>
      </w:r>
      <w:r w:rsidR="005C69CB" w:rsidRPr="0054512B">
        <w:rPr>
          <w:rFonts w:ascii="Times New Roman" w:hAnsi="Times New Roman" w:cs="Times New Roman"/>
          <w:sz w:val="28"/>
          <w:szCs w:val="28"/>
        </w:rPr>
        <w:t>,</w:t>
      </w:r>
    </w:p>
    <w:p w:rsidR="0054512B" w:rsidRPr="0054512B" w:rsidRDefault="0054512B" w:rsidP="005C69C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4512B">
        <w:rPr>
          <w:rFonts w:ascii="Times New Roman" w:hAnsi="Times New Roman" w:cs="Times New Roman"/>
          <w:sz w:val="28"/>
          <w:szCs w:val="28"/>
        </w:rPr>
        <w:t>методист</w:t>
      </w:r>
    </w:p>
    <w:p w:rsidR="00E45175" w:rsidRPr="0054512B" w:rsidRDefault="00E45175" w:rsidP="005C69C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63FA" w:rsidRDefault="001363FA" w:rsidP="005C6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532C9" w:rsidRDefault="006532C9" w:rsidP="005C6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532C9" w:rsidRDefault="006532C9" w:rsidP="005C6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532C9" w:rsidRDefault="006532C9" w:rsidP="005C6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532C9" w:rsidRDefault="006532C9" w:rsidP="005C6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532C9" w:rsidRDefault="006532C9" w:rsidP="005C6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532C9" w:rsidRDefault="006532C9" w:rsidP="005C6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532C9" w:rsidRDefault="006532C9" w:rsidP="005C6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12B" w:rsidRDefault="0054512B" w:rsidP="005C6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12B" w:rsidRDefault="0054512B" w:rsidP="005C6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512B" w:rsidRDefault="0054512B" w:rsidP="005C69C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9CB" w:rsidRPr="0054512B" w:rsidRDefault="0054512B" w:rsidP="005C69CB">
      <w:pPr>
        <w:jc w:val="center"/>
        <w:rPr>
          <w:rFonts w:ascii="Times New Roman" w:hAnsi="Times New Roman" w:cs="Times New Roman"/>
          <w:sz w:val="28"/>
          <w:szCs w:val="28"/>
        </w:rPr>
      </w:pPr>
      <w:r w:rsidRPr="0054512B">
        <w:rPr>
          <w:rFonts w:ascii="Times New Roman" w:hAnsi="Times New Roman" w:cs="Times New Roman"/>
          <w:sz w:val="28"/>
          <w:szCs w:val="28"/>
        </w:rPr>
        <w:t>Гурьевск</w:t>
      </w:r>
      <w:r w:rsidR="005C69CB" w:rsidRPr="0054512B">
        <w:rPr>
          <w:rFonts w:ascii="Times New Roman" w:hAnsi="Times New Roman" w:cs="Times New Roman"/>
          <w:sz w:val="28"/>
          <w:szCs w:val="28"/>
        </w:rPr>
        <w:t xml:space="preserve"> 201</w:t>
      </w:r>
      <w:r w:rsidRPr="0054512B">
        <w:rPr>
          <w:rFonts w:ascii="Times New Roman" w:hAnsi="Times New Roman" w:cs="Times New Roman"/>
          <w:sz w:val="28"/>
          <w:szCs w:val="28"/>
        </w:rPr>
        <w:t>7</w:t>
      </w:r>
    </w:p>
    <w:p w:rsidR="00071F5B" w:rsidRPr="0054512B" w:rsidRDefault="00071F5B" w:rsidP="00071F5B">
      <w:pPr>
        <w:shd w:val="clear" w:color="auto" w:fill="FFFFFF"/>
        <w:tabs>
          <w:tab w:val="left" w:pos="4050"/>
          <w:tab w:val="center" w:pos="5102"/>
        </w:tabs>
        <w:spacing w:after="0" w:line="360" w:lineRule="auto"/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</w:pPr>
      <w:r w:rsidRPr="0054512B"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lastRenderedPageBreak/>
        <w:tab/>
      </w:r>
    </w:p>
    <w:p w:rsidR="00071F5B" w:rsidRPr="0054512B" w:rsidRDefault="00071F5B" w:rsidP="00071F5B">
      <w:pPr>
        <w:shd w:val="clear" w:color="auto" w:fill="FFFFFF"/>
        <w:tabs>
          <w:tab w:val="left" w:pos="4050"/>
          <w:tab w:val="center" w:pos="5102"/>
        </w:tabs>
        <w:spacing w:after="0" w:line="360" w:lineRule="auto"/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</w:pPr>
    </w:p>
    <w:p w:rsidR="009A6290" w:rsidRPr="0054512B" w:rsidRDefault="00071F5B" w:rsidP="00071F5B">
      <w:pPr>
        <w:shd w:val="clear" w:color="auto" w:fill="FFFFFF"/>
        <w:tabs>
          <w:tab w:val="left" w:pos="4050"/>
          <w:tab w:val="center" w:pos="5102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4512B"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ab/>
      </w:r>
      <w:r w:rsidR="009A6290" w:rsidRPr="0054512B">
        <w:rPr>
          <w:rFonts w:ascii="Times New Roman" w:eastAsia="Calibri" w:hAnsi="Times New Roman" w:cs="Times New Roman"/>
          <w:b/>
          <w:bCs/>
          <w:spacing w:val="-5"/>
          <w:sz w:val="28"/>
          <w:szCs w:val="28"/>
        </w:rPr>
        <w:t>Содержание</w:t>
      </w:r>
    </w:p>
    <w:p w:rsidR="009A6290" w:rsidRPr="0054512B" w:rsidRDefault="009A6290" w:rsidP="009A6290">
      <w:pPr>
        <w:shd w:val="clear" w:color="auto" w:fill="FFFFFF"/>
        <w:tabs>
          <w:tab w:val="left" w:leader="dot" w:pos="6034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4512B">
        <w:rPr>
          <w:rFonts w:ascii="Times New Roman" w:eastAsia="Calibri" w:hAnsi="Times New Roman" w:cs="Times New Roman"/>
          <w:spacing w:val="1"/>
          <w:sz w:val="28"/>
          <w:szCs w:val="28"/>
        </w:rPr>
        <w:t>Введение</w:t>
      </w:r>
      <w:r w:rsidRPr="0054512B">
        <w:rPr>
          <w:rFonts w:ascii="Times New Roman" w:eastAsia="Calibri" w:hAnsi="Times New Roman" w:cs="Times New Roman"/>
          <w:sz w:val="28"/>
          <w:szCs w:val="28"/>
        </w:rPr>
        <w:tab/>
        <w:t>3</w:t>
      </w:r>
    </w:p>
    <w:p w:rsidR="009A6290" w:rsidRPr="0054512B" w:rsidRDefault="009A6290" w:rsidP="009A6290">
      <w:pPr>
        <w:shd w:val="clear" w:color="auto" w:fill="FFFFFF"/>
        <w:tabs>
          <w:tab w:val="left" w:leader="dot" w:pos="6058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4512B">
        <w:rPr>
          <w:rFonts w:ascii="Times New Roman" w:eastAsia="Calibri" w:hAnsi="Times New Roman" w:cs="Times New Roman"/>
          <w:spacing w:val="2"/>
          <w:sz w:val="28"/>
          <w:szCs w:val="28"/>
        </w:rPr>
        <w:t>Заключение</w:t>
      </w:r>
      <w:r w:rsidRPr="0054512B">
        <w:rPr>
          <w:rFonts w:ascii="Times New Roman" w:eastAsia="Calibri" w:hAnsi="Times New Roman" w:cs="Times New Roman"/>
          <w:sz w:val="28"/>
          <w:szCs w:val="28"/>
        </w:rPr>
        <w:tab/>
      </w:r>
      <w:r w:rsidR="00A928AE">
        <w:rPr>
          <w:rFonts w:ascii="Times New Roman" w:eastAsia="Calibri" w:hAnsi="Times New Roman" w:cs="Times New Roman"/>
          <w:spacing w:val="-10"/>
          <w:sz w:val="28"/>
          <w:szCs w:val="28"/>
        </w:rPr>
        <w:t>8</w:t>
      </w:r>
    </w:p>
    <w:p w:rsidR="009A6290" w:rsidRDefault="009A6290" w:rsidP="009A6290">
      <w:pPr>
        <w:shd w:val="clear" w:color="auto" w:fill="FFFFFF"/>
        <w:tabs>
          <w:tab w:val="left" w:leader="dot" w:pos="6062"/>
        </w:tabs>
        <w:spacing w:after="0" w:line="360" w:lineRule="auto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54512B">
        <w:rPr>
          <w:rFonts w:ascii="Times New Roman" w:eastAsia="Calibri" w:hAnsi="Times New Roman" w:cs="Times New Roman"/>
          <w:spacing w:val="3"/>
          <w:sz w:val="28"/>
          <w:szCs w:val="28"/>
        </w:rPr>
        <w:t>Литература</w:t>
      </w:r>
      <w:r w:rsidRPr="0054512B">
        <w:rPr>
          <w:rFonts w:ascii="Times New Roman" w:eastAsia="Calibri" w:hAnsi="Times New Roman" w:cs="Times New Roman"/>
          <w:sz w:val="28"/>
          <w:szCs w:val="28"/>
        </w:rPr>
        <w:tab/>
      </w:r>
      <w:r w:rsidR="00A928AE">
        <w:rPr>
          <w:rFonts w:ascii="Times New Roman" w:eastAsia="Calibri" w:hAnsi="Times New Roman" w:cs="Times New Roman"/>
          <w:spacing w:val="-6"/>
          <w:sz w:val="28"/>
          <w:szCs w:val="28"/>
        </w:rPr>
        <w:t>9</w:t>
      </w:r>
    </w:p>
    <w:p w:rsidR="00A928AE" w:rsidRPr="0054512B" w:rsidRDefault="00A928AE" w:rsidP="009A6290">
      <w:pPr>
        <w:shd w:val="clear" w:color="auto" w:fill="FFFFFF"/>
        <w:tabs>
          <w:tab w:val="left" w:leader="dot" w:pos="6062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6"/>
          <w:sz w:val="28"/>
          <w:szCs w:val="28"/>
        </w:rPr>
        <w:t>Приложение…………………………………………..10</w:t>
      </w:r>
    </w:p>
    <w:p w:rsidR="00E45175" w:rsidRPr="0054512B" w:rsidRDefault="00E45175" w:rsidP="006532C9">
      <w:pPr>
        <w:shd w:val="clear" w:color="auto" w:fill="FFFFFF"/>
        <w:tabs>
          <w:tab w:val="left" w:leader="dot" w:pos="6077"/>
        </w:tabs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Pr="0054512B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91A2A" w:rsidRDefault="00091A2A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E310A8" w:rsidRDefault="00E310A8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E310A8" w:rsidRDefault="00E310A8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E310A8" w:rsidRPr="0054512B" w:rsidRDefault="00E310A8" w:rsidP="0055512B">
      <w:pPr>
        <w:pStyle w:val="a5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8C477D" w:rsidRPr="0054512B" w:rsidRDefault="008C477D" w:rsidP="00D94F68">
      <w:pPr>
        <w:pStyle w:val="a5"/>
        <w:spacing w:line="360" w:lineRule="auto"/>
        <w:ind w:firstLine="720"/>
        <w:jc w:val="righ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54512B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Мы вполне можем иметь больше, </w:t>
      </w:r>
      <w:r w:rsidRPr="0054512B">
        <w:rPr>
          <w:rFonts w:eastAsia="Times New Roman"/>
          <w:color w:val="000000"/>
          <w:sz w:val="28"/>
          <w:szCs w:val="28"/>
          <w:lang w:eastAsia="ru-RU"/>
        </w:rPr>
        <w:br/>
      </w:r>
      <w:r w:rsidR="00091A2A" w:rsidRPr="0054512B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чем имеем, хотя бы потому, </w:t>
      </w:r>
      <w:r w:rsidR="00091A2A" w:rsidRPr="0054512B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Pr="0054512B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что мы вполне можем в своем развитии</w:t>
      </w:r>
      <w:r w:rsidRPr="0054512B">
        <w:rPr>
          <w:rFonts w:eastAsia="Times New Roman"/>
          <w:color w:val="000000"/>
          <w:sz w:val="28"/>
          <w:szCs w:val="28"/>
          <w:lang w:eastAsia="ru-RU"/>
        </w:rPr>
        <w:br/>
      </w:r>
      <w:r w:rsidRPr="0054512B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стать на ступеньку выше, чем есть сейчас. </w:t>
      </w:r>
      <w:r w:rsidRPr="0054512B">
        <w:rPr>
          <w:rFonts w:eastAsia="Times New Roman"/>
          <w:color w:val="000000"/>
          <w:sz w:val="28"/>
          <w:szCs w:val="28"/>
          <w:lang w:eastAsia="ru-RU"/>
        </w:rPr>
        <w:br/>
      </w:r>
      <w:r w:rsidRPr="0054512B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Джим </w:t>
      </w:r>
      <w:proofErr w:type="spellStart"/>
      <w:r w:rsidRPr="0054512B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Рон</w:t>
      </w:r>
      <w:proofErr w:type="spellEnd"/>
    </w:p>
    <w:p w:rsidR="00B3163D" w:rsidRPr="0054512B" w:rsidRDefault="00B3163D" w:rsidP="00D94F68">
      <w:pPr>
        <w:pStyle w:val="a5"/>
        <w:spacing w:line="360" w:lineRule="auto"/>
        <w:jc w:val="center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54512B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Введение</w:t>
      </w:r>
    </w:p>
    <w:p w:rsidR="00671331" w:rsidRPr="0054512B" w:rsidRDefault="008C477D" w:rsidP="001105B3">
      <w:pPr>
        <w:pStyle w:val="a5"/>
        <w:spacing w:line="360" w:lineRule="auto"/>
        <w:ind w:firstLine="72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4512B">
        <w:rPr>
          <w:rFonts w:eastAsia="Times New Roman"/>
          <w:color w:val="000000"/>
          <w:sz w:val="28"/>
          <w:szCs w:val="28"/>
          <w:lang w:eastAsia="ru-RU"/>
        </w:rPr>
        <w:t xml:space="preserve">Участие в профессиональном конкурсном движении для педагогов является сейчас неотъемлемой частью их основной деятельности. Если внимательно изучить новые требования, предъявляемые педагогу в </w:t>
      </w:r>
      <w:proofErr w:type="spellStart"/>
      <w:r w:rsidRPr="0054512B">
        <w:rPr>
          <w:rFonts w:eastAsia="Times New Roman"/>
          <w:color w:val="000000"/>
          <w:sz w:val="28"/>
          <w:szCs w:val="28"/>
          <w:lang w:eastAsia="ru-RU"/>
        </w:rPr>
        <w:t>межаттестационный</w:t>
      </w:r>
      <w:proofErr w:type="spellEnd"/>
      <w:r w:rsidRPr="0054512B">
        <w:rPr>
          <w:rFonts w:eastAsia="Times New Roman"/>
          <w:color w:val="000000"/>
          <w:sz w:val="28"/>
          <w:szCs w:val="28"/>
          <w:lang w:eastAsia="ru-RU"/>
        </w:rPr>
        <w:t xml:space="preserve"> период, и критерии оценки качества труда </w:t>
      </w:r>
      <w:r w:rsidR="0055512B" w:rsidRPr="0054512B">
        <w:rPr>
          <w:rFonts w:eastAsia="Times New Roman"/>
          <w:color w:val="000000"/>
          <w:sz w:val="28"/>
          <w:szCs w:val="28"/>
          <w:lang w:eastAsia="ru-RU"/>
        </w:rPr>
        <w:t xml:space="preserve">педагога </w:t>
      </w:r>
      <w:r w:rsidRPr="0054512B">
        <w:rPr>
          <w:rFonts w:eastAsia="Times New Roman"/>
          <w:color w:val="000000"/>
          <w:sz w:val="28"/>
          <w:szCs w:val="28"/>
          <w:lang w:eastAsia="ru-RU"/>
        </w:rPr>
        <w:t>которые учитываются при распределении стимулирующей части фонда  доплат и надбавок, то можно с уверенностью сказать, что одним из показателей  высокого качества труда учителя является результативность педагога в конкурсном движении. </w:t>
      </w:r>
      <w:r w:rsidRPr="0054512B">
        <w:rPr>
          <w:rFonts w:eastAsia="Times New Roman"/>
          <w:color w:val="000000"/>
          <w:sz w:val="28"/>
          <w:szCs w:val="28"/>
          <w:lang w:eastAsia="ru-RU"/>
        </w:rPr>
        <w:br/>
        <w:t>Конечно, все зависит от педагога, его личной позиции и убеждений, мотивов, которые движут им, уровня профессионального мастерства и многих других показателей. </w:t>
      </w:r>
      <w:r w:rsidRPr="0054512B">
        <w:rPr>
          <w:rFonts w:eastAsia="Times New Roman"/>
          <w:color w:val="000000"/>
          <w:sz w:val="28"/>
          <w:szCs w:val="28"/>
          <w:lang w:eastAsia="ru-RU"/>
        </w:rPr>
        <w:br/>
        <w:t>Всем нам, педагогам, хочется, чтобы желание узнать новое и интересное, удовлетворить свой познавательный интерес, было лидирующим мотивом для каждого уч</w:t>
      </w:r>
      <w:r w:rsidR="00671331" w:rsidRPr="0054512B">
        <w:rPr>
          <w:rFonts w:eastAsia="Times New Roman"/>
          <w:color w:val="000000"/>
          <w:sz w:val="28"/>
          <w:szCs w:val="28"/>
          <w:lang w:eastAsia="ru-RU"/>
        </w:rPr>
        <w:t>ащегося</w:t>
      </w:r>
      <w:r w:rsidRPr="0054512B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</w:p>
    <w:p w:rsidR="008C477D" w:rsidRPr="0054512B" w:rsidRDefault="008C477D" w:rsidP="001105B3">
      <w:pPr>
        <w:pStyle w:val="a5"/>
        <w:spacing w:line="360" w:lineRule="auto"/>
        <w:ind w:firstLine="72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4512B">
        <w:rPr>
          <w:rFonts w:eastAsia="Times New Roman"/>
          <w:color w:val="000000"/>
          <w:sz w:val="28"/>
          <w:szCs w:val="28"/>
          <w:lang w:eastAsia="ru-RU"/>
        </w:rPr>
        <w:t xml:space="preserve">На </w:t>
      </w:r>
      <w:r w:rsidR="007A5721" w:rsidRPr="0054512B">
        <w:rPr>
          <w:rFonts w:eastAsia="Times New Roman"/>
          <w:color w:val="000000"/>
          <w:sz w:val="28"/>
          <w:szCs w:val="28"/>
          <w:lang w:eastAsia="ru-RU"/>
        </w:rPr>
        <w:t>наш</w:t>
      </w:r>
      <w:r w:rsidRPr="0054512B">
        <w:rPr>
          <w:rFonts w:eastAsia="Times New Roman"/>
          <w:color w:val="000000"/>
          <w:sz w:val="28"/>
          <w:szCs w:val="28"/>
          <w:lang w:eastAsia="ru-RU"/>
        </w:rPr>
        <w:t xml:space="preserve"> взгляд, важным моментом является получение бесценного опыта – опыта публичного выступления, опыта преодоления собственных страхов и «не могу», опыта взаимодействия с другими коллегами, опыта работы в команде единомышленников и профессионалов, обобщения собственного педагогического опыта, опыта получения новых знаний и навыков, опыта обогащения своих компетенций в различных областях. </w:t>
      </w:r>
      <w:r w:rsidRPr="0054512B">
        <w:rPr>
          <w:rFonts w:eastAsia="Times New Roman"/>
          <w:color w:val="000000"/>
          <w:sz w:val="28"/>
          <w:szCs w:val="28"/>
          <w:lang w:eastAsia="ru-RU"/>
        </w:rPr>
        <w:br/>
        <w:t xml:space="preserve">Любой опыт, даже отрицательный, важен и полезен человеку. Независимо от результатов конкурса, человек, несомненно, станет богаче, поднимется еще на одну ступеньку вверх, откроет для себя новые возможности и горизонты.  Главное, чтобы педагог видел перспективы своего развития и </w:t>
      </w:r>
      <w:r w:rsidRPr="0054512B">
        <w:rPr>
          <w:rFonts w:eastAsia="Times New Roman"/>
          <w:color w:val="000000"/>
          <w:sz w:val="28"/>
          <w:szCs w:val="28"/>
          <w:lang w:eastAsia="ru-RU"/>
        </w:rPr>
        <w:lastRenderedPageBreak/>
        <w:t>самообразования. Только, учась и находясь в вечном поиске смыслов, можно чему-то научить других.</w:t>
      </w:r>
    </w:p>
    <w:p w:rsidR="008C477D" w:rsidRPr="0054512B" w:rsidRDefault="00FE6E97" w:rsidP="001105B3">
      <w:pPr>
        <w:pStyle w:val="a5"/>
        <w:shd w:val="clear" w:color="auto" w:fill="FFFFFF"/>
        <w:spacing w:line="360" w:lineRule="auto"/>
        <w:ind w:firstLine="720"/>
        <w:jc w:val="both"/>
        <w:rPr>
          <w:rFonts w:eastAsia="Times New Roman"/>
          <w:i/>
          <w:sz w:val="28"/>
          <w:szCs w:val="28"/>
          <w:lang w:eastAsia="ru-RU"/>
        </w:rPr>
      </w:pPr>
      <w:r w:rsidRPr="0054512B">
        <w:rPr>
          <w:rFonts w:eastAsia="Times New Roman"/>
          <w:color w:val="000000"/>
          <w:sz w:val="28"/>
          <w:szCs w:val="28"/>
          <w:lang w:eastAsia="ru-RU"/>
        </w:rPr>
        <w:t xml:space="preserve">Цель </w:t>
      </w:r>
      <w:r w:rsidR="009D5D42" w:rsidRPr="0054512B">
        <w:rPr>
          <w:rFonts w:eastAsia="Times New Roman"/>
          <w:color w:val="000000"/>
          <w:sz w:val="28"/>
          <w:szCs w:val="28"/>
          <w:lang w:eastAsia="ru-RU"/>
        </w:rPr>
        <w:t>данно</w:t>
      </w:r>
      <w:r w:rsidRPr="0054512B">
        <w:rPr>
          <w:rFonts w:eastAsia="Times New Roman"/>
          <w:color w:val="000000"/>
          <w:sz w:val="28"/>
          <w:szCs w:val="28"/>
          <w:lang w:eastAsia="ru-RU"/>
        </w:rPr>
        <w:t>й работы</w:t>
      </w:r>
      <w:r w:rsidR="00FF189C" w:rsidRPr="0054512B">
        <w:rPr>
          <w:rFonts w:eastAsia="Times New Roman"/>
          <w:color w:val="000000"/>
          <w:sz w:val="28"/>
          <w:szCs w:val="28"/>
          <w:lang w:eastAsia="ru-RU"/>
        </w:rPr>
        <w:t xml:space="preserve">: </w:t>
      </w:r>
      <w:r w:rsidR="00CB692D" w:rsidRPr="0054512B">
        <w:rPr>
          <w:rFonts w:eastAsia="Times New Roman"/>
          <w:i/>
          <w:sz w:val="28"/>
          <w:szCs w:val="28"/>
          <w:lang w:eastAsia="ru-RU"/>
        </w:rPr>
        <w:t>оказание методической помощи педагогам дополнительного образования</w:t>
      </w:r>
      <w:r w:rsidR="00DD22BE" w:rsidRPr="0054512B">
        <w:rPr>
          <w:rFonts w:eastAsia="Times New Roman"/>
          <w:i/>
          <w:sz w:val="28"/>
          <w:szCs w:val="28"/>
          <w:lang w:eastAsia="ru-RU"/>
        </w:rPr>
        <w:t>, педагогам-организаторам</w:t>
      </w:r>
      <w:r w:rsidR="00CB692D" w:rsidRPr="0054512B">
        <w:rPr>
          <w:rFonts w:eastAsia="Times New Roman"/>
          <w:i/>
          <w:sz w:val="28"/>
          <w:szCs w:val="28"/>
          <w:lang w:eastAsia="ru-RU"/>
        </w:rPr>
        <w:t xml:space="preserve"> в планировании </w:t>
      </w:r>
      <w:r w:rsidR="00125947" w:rsidRPr="0054512B">
        <w:rPr>
          <w:rFonts w:eastAsia="Times New Roman"/>
          <w:i/>
          <w:sz w:val="28"/>
          <w:szCs w:val="28"/>
          <w:lang w:eastAsia="ru-RU"/>
        </w:rPr>
        <w:t>учебного занятия</w:t>
      </w:r>
      <w:r w:rsidR="00CB692D" w:rsidRPr="0054512B">
        <w:rPr>
          <w:rFonts w:eastAsia="Times New Roman"/>
          <w:i/>
          <w:sz w:val="28"/>
          <w:szCs w:val="28"/>
          <w:lang w:eastAsia="ru-RU"/>
        </w:rPr>
        <w:t xml:space="preserve"> в учреждении дополнительного образования.</w:t>
      </w:r>
    </w:p>
    <w:p w:rsidR="00A40187" w:rsidRPr="0054512B" w:rsidRDefault="00A40187" w:rsidP="001105B3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Очень часто педагоги дополнительного образования не владеют технологией написания плана учебного занятия, особенно вновь прибывшие и молодые специалисты. Нет четкого понимания в таких понятиях, как  типы, структура  занятий и многое другое. Испытывают трудности в целеполагании, в определении методов и технологий.  Изучив методическую литературу по этой теме, используя разные учебные источники, </w:t>
      </w:r>
      <w:r w:rsidR="00B4147F" w:rsidRPr="005451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был</w:t>
      </w:r>
      <w:r w:rsidR="00B4147F" w:rsidRPr="005451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систематизирован </w:t>
      </w:r>
      <w:r w:rsidR="00B4147F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учебно-методический 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</w:t>
      </w:r>
      <w:r w:rsidR="00B3163D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3163D" w:rsidRPr="005451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«Занятия в системе дополнительного образования»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4147F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</w:t>
      </w:r>
      <w:r w:rsidR="000973B6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ает 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работе</w:t>
      </w:r>
      <w:r w:rsidR="004239F2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молодых педагогов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нашего учреждения.</w:t>
      </w:r>
    </w:p>
    <w:p w:rsidR="00A40187" w:rsidRPr="0054512B" w:rsidRDefault="00A40187" w:rsidP="001105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22381C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юбое занятие преследует общую цель, оговоренную требованиями программы. Педагогу дополнительного образования важно помнить, что цель всех занятий: поднять и поддержать у учащихся интерес к той или иной направленности, повысить эффективность обучения.</w:t>
      </w:r>
    </w:p>
    <w:p w:rsidR="00A40187" w:rsidRPr="0054512B" w:rsidRDefault="00A40187" w:rsidP="001105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Другим общим моментом является  традиционная структура. Она может повторять привычный ход занятия с его аргументом, сообщением новых знаний, контролем изученного, а может быть оригинальной, с измененной последовательностью обычных этапов, с трансформированными способами организации, с игровой основой и т.д.</w:t>
      </w:r>
    </w:p>
    <w:p w:rsidR="00A40187" w:rsidRPr="0054512B" w:rsidRDefault="00A40187" w:rsidP="001105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в системе  дополнительного образования предполагают творческий подход, как со стороны педагога, так и со стороны уч</w:t>
      </w:r>
      <w:r w:rsidR="005F689E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ащихся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40187" w:rsidRPr="0054512B" w:rsidRDefault="00A40187" w:rsidP="001105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Поэтому, более необычными являются содержание, средства и формы, что придаёт занятию необходимое ускорение для развития личности. Такие занятия – переход в иное психологическое состояние, это другой стиль общения, положительные эмоции, ощущение себя в новом качестве. Все  это – возможность развивать свои творческие способности, оценивать роль знаний и увидеть их применение на практике, ощутить взаимосвязь разных искусств, это самостоятельность и совсем другое отношение к труду.</w:t>
      </w:r>
    </w:p>
    <w:p w:rsidR="00A40187" w:rsidRPr="0054512B" w:rsidRDefault="00A40187" w:rsidP="001105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педагога это возможность для самореализации, творческого подхода к работе, осуществление собственных идей.</w:t>
      </w:r>
    </w:p>
    <w:p w:rsidR="00A40187" w:rsidRPr="0054512B" w:rsidRDefault="00A40187" w:rsidP="001105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Педагогу важно  раскрыть  и реализовать свой творческий потенциал независимо от того,  какому виду искусства он обучает. Поэтому, методические рекомендации даны в виде простых и доступных алгоритмов, представленных в организационных, методических и содержательных сценариях занятий.</w:t>
      </w:r>
    </w:p>
    <w:p w:rsidR="0089059D" w:rsidRPr="0054512B" w:rsidRDefault="0089059D" w:rsidP="001105B3">
      <w:pPr>
        <w:shd w:val="clear" w:color="auto" w:fill="FFFFFF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Написание индивидуального плана - это творческая работа. Самостоятельно написать качественный план в состоянии педагог, хорошо осознающий собственные проблемы и стремящийся к профессиональному росту. Начинающему педагогу в этом сложном деле, как правило, необходима помощь. Задача педагога в том, чтобы планирование собственного профессионального развития становилось внутренней потребностью, помогало ему продвигаться вперед, постоянно совершенствоваться.</w:t>
      </w:r>
    </w:p>
    <w:p w:rsidR="0089059D" w:rsidRPr="0054512B" w:rsidRDefault="0089059D" w:rsidP="003275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Индивидуальный план</w:t>
      </w:r>
    </w:p>
    <w:p w:rsidR="0089059D" w:rsidRPr="0054512B" w:rsidRDefault="0089059D" w:rsidP="003275D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работы педагога над методической темой</w:t>
      </w:r>
    </w:p>
    <w:p w:rsidR="0089059D" w:rsidRPr="0054512B" w:rsidRDefault="0089059D" w:rsidP="001105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 </w:t>
      </w:r>
      <w:r w:rsidR="00091A2A" w:rsidRPr="005451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Схема написания</w:t>
      </w:r>
      <w:r w:rsidR="00091A2A" w:rsidRPr="005451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91A2A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ояснительн</w:t>
      </w:r>
      <w:r w:rsidR="00091A2A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записк</w:t>
      </w:r>
      <w:r w:rsidR="00091A2A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и: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9059D" w:rsidRPr="0054512B" w:rsidRDefault="00091A2A" w:rsidP="001105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59D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проблема;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59D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тема;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59D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задачи;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59D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формы и методы работы;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59D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прогнозируемый результат.</w:t>
      </w:r>
    </w:p>
    <w:p w:rsidR="0089059D" w:rsidRPr="0054512B" w:rsidRDefault="0089059D" w:rsidP="001105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Основные этапы работы</w:t>
      </w:r>
    </w:p>
    <w:tbl>
      <w:tblPr>
        <w:tblW w:w="9840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131"/>
      </w:tblGrid>
      <w:tr w:rsidR="0089059D" w:rsidRPr="0054512B" w:rsidTr="00E310A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10A8" w:rsidRDefault="0089059D" w:rsidP="00E310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29dab50ab9007a6be2f4c8520d5be0879b16ff0d"/>
            <w:bookmarkStart w:id="1" w:name="0"/>
            <w:bookmarkEnd w:id="0"/>
            <w:bookmarkEnd w:id="1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0D0BC3"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9059D" w:rsidRPr="0054512B" w:rsidRDefault="00091A2A" w:rsidP="00E310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="0089059D"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9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9D" w:rsidRPr="0054512B" w:rsidRDefault="0089059D" w:rsidP="00E310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этапа, содержание примерной деятельности педагога</w:t>
            </w:r>
          </w:p>
        </w:tc>
      </w:tr>
      <w:tr w:rsidR="0089059D" w:rsidRPr="0054512B" w:rsidTr="00E310A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9D" w:rsidRPr="0054512B" w:rsidRDefault="0089059D" w:rsidP="001105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9D" w:rsidRPr="0054512B" w:rsidRDefault="0089059D" w:rsidP="001105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ДИАГНОСТИЧЕСКИЙ</w:t>
            </w:r>
          </w:p>
          <w:p w:rsidR="0089059D" w:rsidRPr="0054512B" w:rsidRDefault="0089059D" w:rsidP="001105B3">
            <w:pPr>
              <w:numPr>
                <w:ilvl w:val="0"/>
                <w:numId w:val="8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затруднений;</w:t>
            </w:r>
          </w:p>
          <w:p w:rsidR="0089059D" w:rsidRPr="0054512B" w:rsidRDefault="0089059D" w:rsidP="001105B3">
            <w:pPr>
              <w:numPr>
                <w:ilvl w:val="0"/>
                <w:numId w:val="8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состояния образовательно</w:t>
            </w:r>
            <w:r w:rsidR="00520481"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20481"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деятельности</w:t>
            </w: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89059D" w:rsidRPr="0054512B" w:rsidRDefault="0089059D" w:rsidP="001105B3">
            <w:pPr>
              <w:numPr>
                <w:ilvl w:val="0"/>
                <w:numId w:val="8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выявление противоречий;</w:t>
            </w:r>
          </w:p>
          <w:p w:rsidR="0089059D" w:rsidRPr="0054512B" w:rsidRDefault="0089059D" w:rsidP="001105B3">
            <w:pPr>
              <w:numPr>
                <w:ilvl w:val="0"/>
                <w:numId w:val="8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поиск, изучение, анализ литературы по проблеме</w:t>
            </w:r>
          </w:p>
        </w:tc>
      </w:tr>
      <w:tr w:rsidR="0089059D" w:rsidRPr="0054512B" w:rsidTr="00E310A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9D" w:rsidRPr="0054512B" w:rsidRDefault="0089059D" w:rsidP="001105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9D" w:rsidRPr="0054512B" w:rsidRDefault="0089059D" w:rsidP="001105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ПРОГНОСТИЧЕСКИЙ</w:t>
            </w:r>
          </w:p>
          <w:p w:rsidR="0089059D" w:rsidRPr="0054512B" w:rsidRDefault="0089059D" w:rsidP="001105B3">
            <w:pPr>
              <w:numPr>
                <w:ilvl w:val="0"/>
                <w:numId w:val="9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целей и конкретных задач;</w:t>
            </w:r>
          </w:p>
          <w:p w:rsidR="0089059D" w:rsidRPr="0054512B" w:rsidRDefault="0089059D" w:rsidP="001105B3">
            <w:pPr>
              <w:numPr>
                <w:ilvl w:val="0"/>
                <w:numId w:val="9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прогнозирование результатов</w:t>
            </w:r>
          </w:p>
        </w:tc>
      </w:tr>
      <w:tr w:rsidR="0089059D" w:rsidRPr="0054512B" w:rsidTr="00E310A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9D" w:rsidRPr="0054512B" w:rsidRDefault="0089059D" w:rsidP="001105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9D" w:rsidRPr="0054512B" w:rsidRDefault="0089059D" w:rsidP="001105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ОРГАНИЗАЦИОННЫЙ</w:t>
            </w:r>
          </w:p>
          <w:p w:rsidR="0089059D" w:rsidRPr="0054512B" w:rsidRDefault="0089059D" w:rsidP="001105B3">
            <w:pPr>
              <w:numPr>
                <w:ilvl w:val="0"/>
                <w:numId w:val="10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программы работы;</w:t>
            </w:r>
          </w:p>
          <w:p w:rsidR="0089059D" w:rsidRPr="0054512B" w:rsidRDefault="0089059D" w:rsidP="001105B3">
            <w:pPr>
              <w:numPr>
                <w:ilvl w:val="0"/>
                <w:numId w:val="10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материально-технической базы;</w:t>
            </w:r>
          </w:p>
          <w:p w:rsidR="0089059D" w:rsidRPr="0054512B" w:rsidRDefault="0089059D" w:rsidP="001105B3">
            <w:pPr>
              <w:numPr>
                <w:ilvl w:val="0"/>
                <w:numId w:val="10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методическое обеспечение</w:t>
            </w:r>
          </w:p>
        </w:tc>
      </w:tr>
      <w:tr w:rsidR="0089059D" w:rsidRPr="0054512B" w:rsidTr="00E310A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9D" w:rsidRPr="0054512B" w:rsidRDefault="0089059D" w:rsidP="001105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9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9D" w:rsidRPr="0054512B" w:rsidRDefault="0089059D" w:rsidP="001105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ПРАКТИЧЕСКИЙ</w:t>
            </w:r>
          </w:p>
          <w:p w:rsidR="0089059D" w:rsidRPr="0054512B" w:rsidRDefault="0089059D" w:rsidP="001105B3">
            <w:pPr>
              <w:numPr>
                <w:ilvl w:val="0"/>
                <w:numId w:val="11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собственной программы (методики, технологии</w:t>
            </w:r>
            <w:proofErr w:type="gramStart"/>
            <w:r w:rsidR="00520481"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..)</w:t>
            </w: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proofErr w:type="gramEnd"/>
          </w:p>
          <w:p w:rsidR="0089059D" w:rsidRPr="0054512B" w:rsidRDefault="0089059D" w:rsidP="001105B3">
            <w:pPr>
              <w:numPr>
                <w:ilvl w:val="0"/>
                <w:numId w:val="11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промежуточных результатов</w:t>
            </w:r>
          </w:p>
        </w:tc>
      </w:tr>
      <w:tr w:rsidR="0089059D" w:rsidRPr="0054512B" w:rsidTr="00E310A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9D" w:rsidRPr="0054512B" w:rsidRDefault="0089059D" w:rsidP="001105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9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9D" w:rsidRPr="0054512B" w:rsidRDefault="0089059D" w:rsidP="001105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КОРРЕКТИРОВОЧНЫЙ</w:t>
            </w:r>
          </w:p>
          <w:p w:rsidR="0089059D" w:rsidRPr="0054512B" w:rsidRDefault="0089059D" w:rsidP="001105B3">
            <w:pPr>
              <w:numPr>
                <w:ilvl w:val="0"/>
                <w:numId w:val="12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контрольных срезов, тестов, диагностических процедур;</w:t>
            </w:r>
          </w:p>
          <w:p w:rsidR="0089059D" w:rsidRPr="0054512B" w:rsidRDefault="0089059D" w:rsidP="001105B3">
            <w:pPr>
              <w:numPr>
                <w:ilvl w:val="0"/>
                <w:numId w:val="12"/>
              </w:numPr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необходимости корректировка программы</w:t>
            </w:r>
          </w:p>
        </w:tc>
      </w:tr>
      <w:tr w:rsidR="0089059D" w:rsidRPr="0054512B" w:rsidTr="00E310A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9D" w:rsidRPr="0054512B" w:rsidRDefault="0089059D" w:rsidP="001105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9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9D" w:rsidRPr="0054512B" w:rsidRDefault="0089059D" w:rsidP="001105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ОБОБЩАЮЩИЙ</w:t>
            </w:r>
          </w:p>
          <w:p w:rsidR="0089059D" w:rsidRPr="0054512B" w:rsidRDefault="0089059D" w:rsidP="001105B3">
            <w:pPr>
              <w:spacing w:after="0" w:line="360" w:lineRule="auto"/>
              <w:ind w:left="-46" w:firstLine="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обработка полученных данных;</w:t>
            </w:r>
          </w:p>
          <w:p w:rsidR="0089059D" w:rsidRPr="0054512B" w:rsidRDefault="0089059D" w:rsidP="001105B3">
            <w:pPr>
              <w:spacing w:after="0" w:line="360" w:lineRule="auto"/>
              <w:ind w:left="-46" w:firstLine="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соотнесение полученных результатов с </w:t>
            </w:r>
            <w:proofErr w:type="gramStart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планируемыми</w:t>
            </w:r>
            <w:proofErr w:type="gramEnd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89059D" w:rsidRPr="0054512B" w:rsidRDefault="0089059D" w:rsidP="001105B3">
            <w:pPr>
              <w:spacing w:after="0" w:line="360" w:lineRule="auto"/>
              <w:ind w:left="-46" w:firstLine="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корректировка гипотезы;</w:t>
            </w:r>
          </w:p>
          <w:p w:rsidR="0089059D" w:rsidRPr="0054512B" w:rsidRDefault="0089059D" w:rsidP="001105B3">
            <w:pPr>
              <w:spacing w:after="0" w:line="360" w:lineRule="auto"/>
              <w:ind w:left="-46" w:firstLine="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оформление, описание результатов</w:t>
            </w:r>
          </w:p>
        </w:tc>
      </w:tr>
      <w:tr w:rsidR="0089059D" w:rsidRPr="0054512B" w:rsidTr="00E310A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9D" w:rsidRPr="0054512B" w:rsidRDefault="0089059D" w:rsidP="001105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9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9D" w:rsidRPr="0054512B" w:rsidRDefault="0089059D" w:rsidP="001105B3">
            <w:pPr>
              <w:spacing w:after="0" w:line="360" w:lineRule="auto"/>
              <w:ind w:left="-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ВНЕДРЕНЧЕСКИЙ</w:t>
            </w:r>
          </w:p>
          <w:p w:rsidR="0089059D" w:rsidRPr="0054512B" w:rsidRDefault="0089059D" w:rsidP="001105B3">
            <w:pPr>
              <w:spacing w:after="0" w:line="360" w:lineRule="auto"/>
              <w:ind w:left="-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применение наработанных материалов в собственной педагогической деятельности</w:t>
            </w:r>
            <w:r w:rsidR="00520481"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89059D" w:rsidRPr="0054512B" w:rsidTr="00E310A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9D" w:rsidRPr="0054512B" w:rsidRDefault="0089059D" w:rsidP="001105B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9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9D" w:rsidRPr="0054512B" w:rsidRDefault="0089059D" w:rsidP="001105B3">
            <w:pPr>
              <w:spacing w:after="0" w:line="360" w:lineRule="auto"/>
              <w:ind w:left="-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</w:t>
            </w:r>
          </w:p>
          <w:p w:rsidR="0089059D" w:rsidRPr="0054512B" w:rsidRDefault="0089059D" w:rsidP="001105B3">
            <w:pPr>
              <w:spacing w:after="0" w:line="360" w:lineRule="auto"/>
              <w:ind w:left="-4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выбор формы подведения итогов (реферат, доклад, статья, подготовка методического пособия, разработка рекомендаций, творческий отчет, ….);</w:t>
            </w:r>
            <w:r w:rsidR="00F8055C"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</w:t>
            </w:r>
          </w:p>
        </w:tc>
      </w:tr>
    </w:tbl>
    <w:p w:rsidR="00E310A8" w:rsidRDefault="00E310A8" w:rsidP="001105B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059D" w:rsidRPr="0054512B" w:rsidRDefault="0089059D" w:rsidP="001105B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Перспективный план представляет собой распределение тем и заданий (в соответствии с целями) между членами педагогического коллектива, последовательность их выполнения по годам, определение формы и способа представления промежуточного и итогового результатов. Перспективный план обеспечивает преемственность, системность в методической работе. Он должен соответствовать программе развития образования У</w:t>
      </w:r>
      <w:r w:rsidR="006532C9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9059D" w:rsidRPr="0054512B" w:rsidRDefault="0089059D" w:rsidP="001105B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Перечисленные виды планов по длительности тесно взаимосвязаны: каждый последующий конкретизирует, уточняет, дополняет, корректирует предыдущий.</w:t>
      </w:r>
    </w:p>
    <w:p w:rsidR="0089059D" w:rsidRPr="0054512B" w:rsidRDefault="0089059D" w:rsidP="001105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Не каждый </w:t>
      </w:r>
      <w:r w:rsidR="00B62881" w:rsidRPr="005451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педагог</w:t>
      </w:r>
      <w:r w:rsidRPr="005451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хочет   и может   оперативно перестраивать свою деятельность, свою личность.</w:t>
      </w:r>
    </w:p>
    <w:p w:rsidR="0089059D" w:rsidRPr="0054512B" w:rsidRDefault="0089059D" w:rsidP="001105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Возникает много противоречий между старым и новым, а значит, и много  проблем.    </w:t>
      </w:r>
    </w:p>
    <w:p w:rsidR="0089059D" w:rsidRPr="0054512B" w:rsidRDefault="0089059D" w:rsidP="001105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 xml:space="preserve">Проблем,   которые   </w:t>
      </w:r>
      <w:r w:rsidR="000D0BC3" w:rsidRPr="005451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педагог </w:t>
      </w:r>
      <w:r w:rsidRPr="005451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должен уметь  продуктивно  разрешать</w:t>
      </w:r>
      <w:r w:rsidR="00374D52" w:rsidRPr="005451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5451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  интересах  у</w:t>
      </w:r>
      <w:r w:rsidR="00125947" w:rsidRPr="005451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чащегося</w:t>
      </w:r>
      <w:r w:rsidRPr="005451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 педагогического  процесса  и в своих личных интересах.</w:t>
      </w:r>
    </w:p>
    <w:p w:rsidR="00886CFD" w:rsidRPr="0054512B" w:rsidRDefault="00374D52" w:rsidP="001105B3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4512B">
        <w:rPr>
          <w:rFonts w:ascii="Times New Roman" w:hAnsi="Times New Roman" w:cs="Times New Roman"/>
          <w:iCs/>
          <w:sz w:val="28"/>
          <w:szCs w:val="28"/>
        </w:rPr>
        <w:t xml:space="preserve">Представленные </w:t>
      </w:r>
      <w:r w:rsidR="00886CFD" w:rsidRPr="0054512B">
        <w:rPr>
          <w:rFonts w:ascii="Times New Roman" w:hAnsi="Times New Roman" w:cs="Times New Roman"/>
          <w:iCs/>
          <w:sz w:val="28"/>
          <w:szCs w:val="28"/>
        </w:rPr>
        <w:t>работы</w:t>
      </w:r>
      <w:r w:rsidR="00B62881" w:rsidRPr="0054512B">
        <w:rPr>
          <w:rFonts w:ascii="Times New Roman" w:hAnsi="Times New Roman" w:cs="Times New Roman"/>
          <w:iCs/>
          <w:sz w:val="28"/>
          <w:szCs w:val="28"/>
        </w:rPr>
        <w:t>, могут быть полезны</w:t>
      </w:r>
      <w:r w:rsidR="003275D1" w:rsidRPr="003275D1">
        <w:rPr>
          <w:rFonts w:ascii="Times New Roman" w:hAnsi="Times New Roman" w:cs="Times New Roman"/>
          <w:iCs/>
          <w:sz w:val="28"/>
          <w:szCs w:val="28"/>
        </w:rPr>
        <w:t xml:space="preserve"> в дальнейшей профессиональной деятельности</w:t>
      </w:r>
      <w:r w:rsidR="00B62881" w:rsidRPr="0054512B">
        <w:rPr>
          <w:rFonts w:ascii="Times New Roman" w:hAnsi="Times New Roman" w:cs="Times New Roman"/>
          <w:iCs/>
          <w:sz w:val="28"/>
          <w:szCs w:val="28"/>
        </w:rPr>
        <w:t xml:space="preserve"> педагогам дополнительного образования, педагогам-организаторам для</w:t>
      </w:r>
      <w:r w:rsidR="00886CFD" w:rsidRPr="0054512B">
        <w:rPr>
          <w:rFonts w:ascii="Times New Roman" w:hAnsi="Times New Roman" w:cs="Times New Roman"/>
          <w:iCs/>
          <w:sz w:val="28"/>
          <w:szCs w:val="28"/>
        </w:rPr>
        <w:t xml:space="preserve"> планирования своей деятельности</w:t>
      </w:r>
      <w:r w:rsidR="00A74E6F" w:rsidRPr="0054512B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886CFD" w:rsidRPr="0054512B">
        <w:rPr>
          <w:rFonts w:ascii="Times New Roman" w:hAnsi="Times New Roman" w:cs="Times New Roman"/>
          <w:iCs/>
          <w:sz w:val="28"/>
          <w:szCs w:val="28"/>
        </w:rPr>
        <w:t>осуществляе</w:t>
      </w:r>
      <w:r w:rsidR="00A74E6F" w:rsidRPr="0054512B">
        <w:rPr>
          <w:rFonts w:ascii="Times New Roman" w:hAnsi="Times New Roman" w:cs="Times New Roman"/>
          <w:iCs/>
          <w:sz w:val="28"/>
          <w:szCs w:val="28"/>
        </w:rPr>
        <w:t>мая</w:t>
      </w:r>
      <w:r w:rsidR="00886CFD" w:rsidRPr="0054512B">
        <w:rPr>
          <w:rFonts w:ascii="Times New Roman" w:hAnsi="Times New Roman" w:cs="Times New Roman"/>
          <w:iCs/>
          <w:sz w:val="28"/>
          <w:szCs w:val="28"/>
        </w:rPr>
        <w:t xml:space="preserve"> посредством разработки учебной документации, которая в свою очередь помогает грамотно организовать занятия, рационально использовать учебное время, эффективно отслеживать результаты.</w:t>
      </w:r>
    </w:p>
    <w:p w:rsidR="00091A2A" w:rsidRPr="0054512B" w:rsidRDefault="00091A2A" w:rsidP="001105B3">
      <w:pPr>
        <w:pStyle w:val="p11"/>
        <w:spacing w:line="360" w:lineRule="auto"/>
        <w:jc w:val="both"/>
        <w:rPr>
          <w:color w:val="000000"/>
          <w:sz w:val="28"/>
          <w:szCs w:val="28"/>
        </w:rPr>
      </w:pPr>
      <w:r w:rsidRPr="0054512B">
        <w:rPr>
          <w:color w:val="000000"/>
          <w:sz w:val="28"/>
          <w:szCs w:val="28"/>
        </w:rPr>
        <w:t xml:space="preserve">Образование сегодня ставит во главу угла личность ребенка и стремится найти социально-психологические ресурсы для ее развития. </w:t>
      </w:r>
    </w:p>
    <w:p w:rsidR="005D63FC" w:rsidRPr="0054512B" w:rsidRDefault="005D63FC" w:rsidP="001105B3">
      <w:pPr>
        <w:pStyle w:val="p11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54512B">
        <w:rPr>
          <w:color w:val="000000"/>
          <w:sz w:val="28"/>
          <w:szCs w:val="28"/>
        </w:rPr>
        <w:t>Образовательн</w:t>
      </w:r>
      <w:r w:rsidR="000D0BC3" w:rsidRPr="0054512B">
        <w:rPr>
          <w:color w:val="000000"/>
          <w:sz w:val="28"/>
          <w:szCs w:val="28"/>
        </w:rPr>
        <w:t>ая деятельность</w:t>
      </w:r>
      <w:r w:rsidRPr="0054512B">
        <w:rPr>
          <w:color w:val="000000"/>
          <w:sz w:val="28"/>
          <w:szCs w:val="28"/>
        </w:rPr>
        <w:t xml:space="preserve"> – это целенаправленное, последовательно изменяющееся взаимодействие педагога и </w:t>
      </w:r>
      <w:r w:rsidR="001C450E" w:rsidRPr="0054512B">
        <w:rPr>
          <w:color w:val="000000"/>
          <w:sz w:val="28"/>
          <w:szCs w:val="28"/>
        </w:rPr>
        <w:t>ребенка</w:t>
      </w:r>
      <w:r w:rsidRPr="0054512B">
        <w:rPr>
          <w:color w:val="000000"/>
          <w:sz w:val="28"/>
          <w:szCs w:val="28"/>
        </w:rPr>
        <w:t xml:space="preserve">, в ходе которого решаются задачи образования, воспитания и общего развития </w:t>
      </w:r>
      <w:proofErr w:type="gramStart"/>
      <w:r w:rsidRPr="0054512B">
        <w:rPr>
          <w:color w:val="000000"/>
          <w:sz w:val="28"/>
          <w:szCs w:val="28"/>
        </w:rPr>
        <w:t>обучаемых</w:t>
      </w:r>
      <w:proofErr w:type="gramEnd"/>
      <w:r w:rsidRPr="0054512B">
        <w:rPr>
          <w:color w:val="000000"/>
          <w:sz w:val="28"/>
          <w:szCs w:val="28"/>
        </w:rPr>
        <w:t>.</w:t>
      </w:r>
    </w:p>
    <w:p w:rsidR="005D63FC" w:rsidRPr="0054512B" w:rsidRDefault="000D0BC3" w:rsidP="001105B3">
      <w:pPr>
        <w:pStyle w:val="p11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4512B">
        <w:rPr>
          <w:color w:val="000000"/>
          <w:sz w:val="28"/>
          <w:szCs w:val="28"/>
        </w:rPr>
        <w:t>Это</w:t>
      </w:r>
      <w:r w:rsidR="005D63FC" w:rsidRPr="0054512B">
        <w:rPr>
          <w:color w:val="000000"/>
          <w:sz w:val="28"/>
          <w:szCs w:val="28"/>
        </w:rPr>
        <w:t xml:space="preserve"> процесс управляемый, следовательно, включает в себя такие элементы, как планирование, организация, стимулирование, текущий контроль, регулирование деятельности и анализ её результатов. </w:t>
      </w:r>
      <w:r w:rsidR="005D63FC" w:rsidRPr="0054512B">
        <w:rPr>
          <w:rStyle w:val="s2"/>
          <w:color w:val="000000"/>
          <w:sz w:val="28"/>
          <w:szCs w:val="28"/>
        </w:rPr>
        <w:t>Дополнительное образование, самостоятельно вырабатывая новую педагогическую тактику, обеспечивает такой спектр методов и форм осуществления деятельности, который позволяет детям с разными интересами и проблемами найти занятие по силам и по душе, а также проявить себя в различных видах творческой деятельности.</w:t>
      </w:r>
    </w:p>
    <w:p w:rsidR="005D63FC" w:rsidRPr="0054512B" w:rsidRDefault="005D63FC" w:rsidP="001105B3">
      <w:pPr>
        <w:pStyle w:val="p11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4512B">
        <w:rPr>
          <w:rStyle w:val="s2"/>
          <w:color w:val="000000"/>
          <w:sz w:val="28"/>
          <w:szCs w:val="28"/>
        </w:rPr>
        <w:t>Учебное занятие – основной элемент образовательного процесса. В системе дополнительного образования существенно меняется форма его организации. Главное – не сообщение знаний, а выявление опыта детей, включение их в сотрудничество, активный поиск знаний и общение.</w:t>
      </w:r>
    </w:p>
    <w:p w:rsidR="005D63FC" w:rsidRPr="0054512B" w:rsidRDefault="005D63FC" w:rsidP="001105B3">
      <w:pPr>
        <w:pStyle w:val="p11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4512B">
        <w:rPr>
          <w:rStyle w:val="s2"/>
          <w:color w:val="000000"/>
          <w:sz w:val="28"/>
          <w:szCs w:val="28"/>
        </w:rPr>
        <w:t>Педагоги</w:t>
      </w:r>
      <w:r w:rsidR="000D0BC3" w:rsidRPr="0054512B">
        <w:rPr>
          <w:rStyle w:val="s2"/>
          <w:color w:val="000000"/>
          <w:sz w:val="28"/>
          <w:szCs w:val="28"/>
        </w:rPr>
        <w:t>-организаторы,</w:t>
      </w:r>
      <w:r w:rsidR="000D0BC3" w:rsidRPr="0054512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D0BC3" w:rsidRPr="0054512B">
        <w:rPr>
          <w:color w:val="000000"/>
          <w:sz w:val="28"/>
          <w:szCs w:val="28"/>
        </w:rPr>
        <w:t>педагоги</w:t>
      </w:r>
      <w:r w:rsidRPr="0054512B">
        <w:rPr>
          <w:rStyle w:val="s2"/>
          <w:color w:val="000000"/>
          <w:sz w:val="28"/>
          <w:szCs w:val="28"/>
        </w:rPr>
        <w:t xml:space="preserve"> дополнительного образования (как имеющие специальное педагогическое образование, так и не имеющие такового) часто испытывают трудности в моделировании учебного занятия, определении его типа, этапов, задач, содержания каждого этапа, самоанализе </w:t>
      </w:r>
      <w:r w:rsidRPr="0054512B">
        <w:rPr>
          <w:rStyle w:val="s2"/>
          <w:color w:val="000000"/>
          <w:sz w:val="28"/>
          <w:szCs w:val="28"/>
        </w:rPr>
        <w:lastRenderedPageBreak/>
        <w:t>деятельности. Особенно часто с этими трудностями сталкиваются начинающие педагоги, не готовые к систематической деятельности по подготовке учебного занятия.</w:t>
      </w:r>
    </w:p>
    <w:p w:rsidR="005D63FC" w:rsidRPr="0054512B" w:rsidRDefault="005D63FC" w:rsidP="001105B3">
      <w:pPr>
        <w:pStyle w:val="p11"/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54512B">
        <w:rPr>
          <w:rStyle w:val="s2"/>
          <w:color w:val="000000"/>
          <w:sz w:val="28"/>
          <w:szCs w:val="28"/>
        </w:rPr>
        <w:t>Знание видов и особенностей учебных занятий поможет сформировать потребность и умения правильно моделировать занятие, совершенствовать свои конструктивные, методические знания, умения и навыки.</w:t>
      </w:r>
    </w:p>
    <w:p w:rsidR="002A255C" w:rsidRPr="0054512B" w:rsidRDefault="005D63FC" w:rsidP="003275D1">
      <w:pPr>
        <w:pStyle w:val="p1"/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54512B">
        <w:rPr>
          <w:b/>
          <w:bCs/>
          <w:sz w:val="28"/>
          <w:szCs w:val="28"/>
        </w:rPr>
        <w:t>З</w:t>
      </w:r>
      <w:r w:rsidR="002A255C" w:rsidRPr="0054512B">
        <w:rPr>
          <w:b/>
          <w:bCs/>
          <w:color w:val="000000"/>
          <w:sz w:val="28"/>
          <w:szCs w:val="28"/>
        </w:rPr>
        <w:t>аключение</w:t>
      </w:r>
    </w:p>
    <w:p w:rsidR="002A255C" w:rsidRPr="0054512B" w:rsidRDefault="002A255C" w:rsidP="001105B3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Методические рекомендации помогут повысить результативность занятия. Включить </w:t>
      </w:r>
      <w:r w:rsidR="001C2FA1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педагога и 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 в творческую деятельность. Совершенствовать профессионализм педагогов-</w:t>
      </w:r>
      <w:proofErr w:type="spellStart"/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стажистов</w:t>
      </w:r>
      <w:proofErr w:type="spellEnd"/>
      <w:r w:rsidR="000D0BC3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D0BC3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proofErr w:type="gramEnd"/>
      <w:r w:rsidR="006532C9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D0BC3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свою очередь, являются наставниками для молодых педагогов. 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0BC3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Дают возможность с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истематизировать положительный опыт деятельности педагогов</w:t>
      </w:r>
      <w:r w:rsidR="000D0BC3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0BC3"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545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оделировать нетрадиционные формы занятий.</w:t>
      </w:r>
    </w:p>
    <w:p w:rsidR="00091A2A" w:rsidRDefault="00091A2A" w:rsidP="001105B3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512B" w:rsidRDefault="0054512B" w:rsidP="001105B3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275D1" w:rsidRDefault="003275D1" w:rsidP="001105B3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275D1" w:rsidRDefault="003275D1" w:rsidP="001105B3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310A8" w:rsidRDefault="00E310A8" w:rsidP="001105B3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310A8" w:rsidRDefault="00E310A8" w:rsidP="001105B3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310A8" w:rsidRDefault="00E310A8" w:rsidP="001105B3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310A8" w:rsidRDefault="00E310A8" w:rsidP="001105B3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310A8" w:rsidRDefault="00E310A8" w:rsidP="001105B3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310A8" w:rsidRDefault="00E310A8" w:rsidP="001105B3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310A8" w:rsidRDefault="00E310A8" w:rsidP="001105B3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310A8" w:rsidRDefault="00E310A8" w:rsidP="001105B3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310A8" w:rsidRDefault="00E310A8" w:rsidP="001105B3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A255C" w:rsidRPr="0054512B" w:rsidRDefault="002A255C" w:rsidP="001105B3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1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Список рекомендуемых источников и литературы</w:t>
      </w:r>
    </w:p>
    <w:tbl>
      <w:tblPr>
        <w:tblW w:w="965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4"/>
      </w:tblGrid>
      <w:tr w:rsidR="002A255C" w:rsidRPr="0054512B" w:rsidTr="003275D1">
        <w:trPr>
          <w:trHeight w:val="1285"/>
        </w:trPr>
        <w:tc>
          <w:tcPr>
            <w:tcW w:w="9654" w:type="dxa"/>
            <w:shd w:val="clear" w:color="auto" w:fill="FFFFFF"/>
            <w:vAlign w:val="center"/>
            <w:hideMark/>
          </w:tcPr>
          <w:p w:rsidR="002A255C" w:rsidRPr="0054512B" w:rsidRDefault="002A255C" w:rsidP="001105B3">
            <w:pPr>
              <w:pStyle w:val="a7"/>
              <w:numPr>
                <w:ilvl w:val="0"/>
                <w:numId w:val="27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Асмолов</w:t>
            </w:r>
            <w:proofErr w:type="spellEnd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А. Г. Дополнительное образование как зона ближайшего развития образования в России от традиционной педагогики к педагогике развития [Текст] /А. Г. </w:t>
            </w:r>
            <w:proofErr w:type="spellStart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Асмолов</w:t>
            </w:r>
            <w:proofErr w:type="spellEnd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// - Внешкольник, 1997, № 9.</w:t>
            </w:r>
          </w:p>
        </w:tc>
      </w:tr>
      <w:tr w:rsidR="002A255C" w:rsidRPr="0054512B" w:rsidTr="003275D1">
        <w:trPr>
          <w:trHeight w:val="1624"/>
        </w:trPr>
        <w:tc>
          <w:tcPr>
            <w:tcW w:w="9654" w:type="dxa"/>
            <w:shd w:val="clear" w:color="auto" w:fill="FFFFFF"/>
            <w:vAlign w:val="center"/>
            <w:hideMark/>
          </w:tcPr>
          <w:p w:rsidR="0054512B" w:rsidRPr="0054512B" w:rsidRDefault="0054512B" w:rsidP="001105B3">
            <w:pPr>
              <w:pStyle w:val="a7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Беспалько В.П. Слагаемые педагогической технологии. [Текст] / В.П. Беспалько – М.: Педагогика, 1989. – 190 с.</w:t>
            </w:r>
          </w:p>
          <w:p w:rsidR="002A255C" w:rsidRPr="0054512B" w:rsidRDefault="002A255C" w:rsidP="001105B3">
            <w:pPr>
              <w:pStyle w:val="a7"/>
              <w:numPr>
                <w:ilvl w:val="0"/>
                <w:numId w:val="27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Конаржевский</w:t>
            </w:r>
            <w:proofErr w:type="spellEnd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Ю. А. Анализ урока [Текст] / Ю. А. </w:t>
            </w:r>
            <w:proofErr w:type="spellStart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Конаржевский</w:t>
            </w:r>
            <w:proofErr w:type="spellEnd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– М.: Педагогический поиск, 1999.</w:t>
            </w:r>
          </w:p>
        </w:tc>
      </w:tr>
      <w:tr w:rsidR="002A255C" w:rsidRPr="0054512B" w:rsidTr="003275D1">
        <w:trPr>
          <w:trHeight w:val="2302"/>
        </w:trPr>
        <w:tc>
          <w:tcPr>
            <w:tcW w:w="9654" w:type="dxa"/>
            <w:shd w:val="clear" w:color="auto" w:fill="FFFFFF"/>
            <w:vAlign w:val="center"/>
            <w:hideMark/>
          </w:tcPr>
          <w:p w:rsidR="0054512B" w:rsidRPr="0054512B" w:rsidRDefault="0054512B" w:rsidP="001105B3">
            <w:pPr>
              <w:pStyle w:val="a7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Кулюткин</w:t>
            </w:r>
            <w:proofErr w:type="spellEnd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Ю.Н. Психология обучения взрослых. [Текст] /Ю.Н. </w:t>
            </w:r>
            <w:proofErr w:type="spellStart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Кулюткин</w:t>
            </w:r>
            <w:proofErr w:type="spellEnd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М.: Просвещение, 1989 . – 128 с.</w:t>
            </w:r>
          </w:p>
          <w:p w:rsidR="0054512B" w:rsidRPr="0054512B" w:rsidRDefault="0054512B" w:rsidP="001105B3">
            <w:pPr>
              <w:pStyle w:val="a7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Левитан К.М. Личность педагога: становление и развитие. [Текст] / К.М. Левитан – Саратов: Изд-во Саратовского университета, 1990. – 168 с.</w:t>
            </w:r>
          </w:p>
          <w:p w:rsidR="002A255C" w:rsidRPr="0054512B" w:rsidRDefault="002A255C" w:rsidP="001105B3">
            <w:pPr>
              <w:pStyle w:val="a7"/>
              <w:numPr>
                <w:ilvl w:val="0"/>
                <w:numId w:val="27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Подласый</w:t>
            </w:r>
            <w:proofErr w:type="spellEnd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И. П. Продуктивная педагогика [Текст] / И. </w:t>
            </w:r>
            <w:proofErr w:type="gramStart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Подласый</w:t>
            </w:r>
            <w:proofErr w:type="spellEnd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.. – М.: Народное образование, 2003. – 495с.</w:t>
            </w:r>
          </w:p>
        </w:tc>
      </w:tr>
      <w:tr w:rsidR="002A255C" w:rsidRPr="0054512B" w:rsidTr="003275D1">
        <w:trPr>
          <w:trHeight w:val="1285"/>
        </w:trPr>
        <w:tc>
          <w:tcPr>
            <w:tcW w:w="9654" w:type="dxa"/>
            <w:shd w:val="clear" w:color="auto" w:fill="FFFFFF"/>
            <w:vAlign w:val="center"/>
            <w:hideMark/>
          </w:tcPr>
          <w:p w:rsidR="002A255C" w:rsidRPr="0054512B" w:rsidRDefault="002A255C" w:rsidP="001105B3">
            <w:pPr>
              <w:pStyle w:val="a7"/>
              <w:numPr>
                <w:ilvl w:val="0"/>
                <w:numId w:val="27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Скок, Г. Б. Как проанализировать собственную педагогическую деятельност</w:t>
            </w:r>
            <w:proofErr w:type="gramStart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ь[</w:t>
            </w:r>
            <w:proofErr w:type="gramEnd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Текст] / Г. Б. Скок.– М.: Изд-во Педагогического общества России, 2001. – 100с.</w:t>
            </w:r>
          </w:p>
        </w:tc>
      </w:tr>
      <w:tr w:rsidR="002A255C" w:rsidRPr="0054512B" w:rsidTr="003275D1">
        <w:trPr>
          <w:trHeight w:val="1642"/>
        </w:trPr>
        <w:tc>
          <w:tcPr>
            <w:tcW w:w="9654" w:type="dxa"/>
            <w:shd w:val="clear" w:color="auto" w:fill="FFFFFF"/>
            <w:vAlign w:val="center"/>
            <w:hideMark/>
          </w:tcPr>
          <w:p w:rsidR="0054512B" w:rsidRPr="0054512B" w:rsidRDefault="0054512B" w:rsidP="001105B3">
            <w:pPr>
              <w:pStyle w:val="a7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Ситник А.П. </w:t>
            </w:r>
            <w:proofErr w:type="spellStart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Внутришкольная</w:t>
            </w:r>
            <w:proofErr w:type="spellEnd"/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методическая работа в современных условиях. [Текст] /А.П. Ситник – М.:  Изд-во МГОПИ «Альфа», 1993. – 146 с.</w:t>
            </w:r>
          </w:p>
          <w:p w:rsidR="002A255C" w:rsidRPr="0054512B" w:rsidRDefault="002A255C" w:rsidP="001105B3">
            <w:pPr>
              <w:pStyle w:val="a7"/>
              <w:numPr>
                <w:ilvl w:val="0"/>
                <w:numId w:val="27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Тучкова, Т.У. Урок как показатель грамотности и мастерства учителя [Текст] /Т.У. Тучкова. – М.: ЦГЛ, АПК и ПРО, 2003.</w:t>
            </w:r>
          </w:p>
        </w:tc>
      </w:tr>
      <w:tr w:rsidR="002A255C" w:rsidRPr="0054512B" w:rsidTr="003275D1">
        <w:trPr>
          <w:trHeight w:val="1624"/>
        </w:trPr>
        <w:tc>
          <w:tcPr>
            <w:tcW w:w="9654" w:type="dxa"/>
            <w:shd w:val="clear" w:color="auto" w:fill="FFFFFF"/>
            <w:vAlign w:val="center"/>
            <w:hideMark/>
          </w:tcPr>
          <w:p w:rsidR="00B273F5" w:rsidRPr="0054512B" w:rsidRDefault="00B273F5" w:rsidP="001105B3">
            <w:pPr>
              <w:pStyle w:val="a7"/>
              <w:numPr>
                <w:ilvl w:val="0"/>
                <w:numId w:val="27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512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Фомин А.А. </w:t>
            </w:r>
            <w:r w:rsidRPr="005451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педагогических требований как фактор, повышающий профессиональную компетентность современного учителя.// Завуч. – №1. – 2000. с.59–65</w:t>
            </w:r>
          </w:p>
          <w:p w:rsidR="002A255C" w:rsidRPr="0054512B" w:rsidRDefault="002A255C" w:rsidP="001105B3">
            <w:pPr>
              <w:spacing w:before="100" w:beforeAutospacing="1" w:after="100" w:afterAutospacing="1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A255C" w:rsidRPr="0054512B" w:rsidTr="003275D1">
        <w:trPr>
          <w:trHeight w:val="339"/>
        </w:trPr>
        <w:tc>
          <w:tcPr>
            <w:tcW w:w="9654" w:type="dxa"/>
            <w:shd w:val="clear" w:color="auto" w:fill="FFFFFF"/>
            <w:vAlign w:val="center"/>
          </w:tcPr>
          <w:p w:rsidR="002A255C" w:rsidRPr="0054512B" w:rsidRDefault="002A255C" w:rsidP="001105B3">
            <w:pPr>
              <w:spacing w:before="100" w:beforeAutospacing="1" w:after="100" w:afterAutospacing="1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E6674" w:rsidRPr="0054512B" w:rsidTr="003275D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/>
        </w:trPr>
        <w:tc>
          <w:tcPr>
            <w:tcW w:w="9654" w:type="dxa"/>
          </w:tcPr>
          <w:p w:rsidR="00EE6674" w:rsidRPr="0054512B" w:rsidRDefault="00EE6674" w:rsidP="001105B3">
            <w:pPr>
              <w:spacing w:after="0"/>
              <w:ind w:left="360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</w:p>
        </w:tc>
      </w:tr>
    </w:tbl>
    <w:p w:rsidR="00D56A0F" w:rsidRDefault="00D56A0F" w:rsidP="001105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28AE" w:rsidRDefault="00A928AE" w:rsidP="001105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28AE" w:rsidRDefault="00A928AE" w:rsidP="001105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28AE" w:rsidRDefault="00A928AE" w:rsidP="001105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28AE" w:rsidRDefault="00A928AE" w:rsidP="001105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28AE" w:rsidRDefault="00A928AE" w:rsidP="001105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28AE" w:rsidRDefault="00A928AE" w:rsidP="00157385">
      <w:pPr>
        <w:jc w:val="center"/>
        <w:rPr>
          <w:rFonts w:ascii="Times New Roman" w:hAnsi="Times New Roman" w:cs="Times New Roman"/>
          <w:sz w:val="28"/>
          <w:szCs w:val="28"/>
        </w:rPr>
      </w:pPr>
      <w:r w:rsidRPr="00A928AE">
        <w:rPr>
          <w:rFonts w:ascii="Times New Roman" w:hAnsi="Times New Roman" w:cs="Times New Roman"/>
          <w:sz w:val="28"/>
          <w:szCs w:val="28"/>
        </w:rPr>
        <w:lastRenderedPageBreak/>
        <w:t>Приложени</w:t>
      </w:r>
      <w:r w:rsidR="00157385">
        <w:rPr>
          <w:rFonts w:ascii="Times New Roman" w:hAnsi="Times New Roman" w:cs="Times New Roman"/>
          <w:sz w:val="28"/>
          <w:szCs w:val="28"/>
        </w:rPr>
        <w:t>я</w:t>
      </w:r>
    </w:p>
    <w:p w:rsidR="00A928AE" w:rsidRDefault="00A928AE" w:rsidP="00A928AE">
      <w:pPr>
        <w:pStyle w:val="a7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A928A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57385">
        <w:rPr>
          <w:rFonts w:ascii="Times New Roman" w:hAnsi="Times New Roman" w:cs="Times New Roman"/>
          <w:sz w:val="28"/>
          <w:szCs w:val="28"/>
        </w:rPr>
        <w:t xml:space="preserve">№ </w:t>
      </w:r>
      <w:r w:rsidRPr="00A928AE">
        <w:rPr>
          <w:rFonts w:ascii="Times New Roman" w:hAnsi="Times New Roman" w:cs="Times New Roman"/>
          <w:sz w:val="28"/>
          <w:szCs w:val="28"/>
        </w:rPr>
        <w:t>1.</w:t>
      </w:r>
      <w:r w:rsidR="00157385">
        <w:rPr>
          <w:rFonts w:ascii="Times New Roman" w:hAnsi="Times New Roman" w:cs="Times New Roman"/>
          <w:sz w:val="28"/>
          <w:szCs w:val="28"/>
        </w:rPr>
        <w:t xml:space="preserve"> </w:t>
      </w:r>
      <w:r w:rsidRPr="00A928AE">
        <w:rPr>
          <w:rFonts w:ascii="Times New Roman" w:hAnsi="Times New Roman" w:cs="Times New Roman"/>
          <w:sz w:val="28"/>
          <w:szCs w:val="28"/>
        </w:rPr>
        <w:t>Презентация «</w:t>
      </w:r>
      <w:r w:rsidRPr="00A928AE">
        <w:rPr>
          <w:rFonts w:ascii="Times New Roman" w:hAnsi="Times New Roman" w:cs="Times New Roman"/>
          <w:sz w:val="28"/>
          <w:szCs w:val="28"/>
        </w:rPr>
        <w:t>Совершенствование педагогического мастерства через участие в конкурсном движении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013BC" w:rsidRPr="00C013BC" w:rsidRDefault="00157385" w:rsidP="00C013BC">
      <w:pPr>
        <w:pStyle w:val="a7"/>
        <w:numPr>
          <w:ilvl w:val="0"/>
          <w:numId w:val="28"/>
        </w:numPr>
        <w:rPr>
          <w:rFonts w:ascii="Times New Roman" w:hAnsi="Times New Roman" w:cs="Times New Roman"/>
          <w:b/>
          <w:sz w:val="28"/>
          <w:szCs w:val="28"/>
        </w:rPr>
      </w:pPr>
      <w:r w:rsidRPr="00157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57385">
        <w:rPr>
          <w:rFonts w:ascii="Times New Roman" w:hAnsi="Times New Roman" w:cs="Times New Roman"/>
          <w:sz w:val="28"/>
          <w:szCs w:val="28"/>
        </w:rPr>
        <w:t>.</w:t>
      </w:r>
      <w:r w:rsidR="00C013BC">
        <w:rPr>
          <w:rFonts w:ascii="Times New Roman" w:hAnsi="Times New Roman" w:cs="Times New Roman"/>
          <w:sz w:val="28"/>
          <w:szCs w:val="28"/>
        </w:rPr>
        <w:t xml:space="preserve"> Конкурсные работы</w:t>
      </w:r>
    </w:p>
    <w:p w:rsidR="00C013BC" w:rsidRPr="00C013BC" w:rsidRDefault="00C013BC" w:rsidP="00C013BC">
      <w:pPr>
        <w:pStyle w:val="a7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План-конспект о</w:t>
      </w:r>
      <w:r w:rsidRPr="00C013BC">
        <w:rPr>
          <w:rFonts w:ascii="Times New Roman" w:hAnsi="Times New Roman" w:cs="Times New Roman"/>
          <w:sz w:val="28"/>
          <w:szCs w:val="28"/>
        </w:rPr>
        <w:t>ткрыто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013BC">
        <w:rPr>
          <w:rFonts w:ascii="Times New Roman" w:hAnsi="Times New Roman" w:cs="Times New Roman"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013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013BC">
        <w:rPr>
          <w:rFonts w:ascii="Times New Roman" w:hAnsi="Times New Roman" w:cs="Times New Roman"/>
          <w:sz w:val="28"/>
          <w:szCs w:val="28"/>
        </w:rPr>
        <w:t>Введение в образовательную программу «Основы компьютерной графики»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013BC">
        <w:rPr>
          <w:rFonts w:ascii="Times New Roman" w:hAnsi="Times New Roman" w:cs="Times New Roman"/>
          <w:sz w:val="28"/>
          <w:szCs w:val="28"/>
        </w:rPr>
        <w:t xml:space="preserve"> педагог дополнительного образования </w:t>
      </w:r>
      <w:proofErr w:type="spellStart"/>
      <w:r w:rsidRPr="00C013BC">
        <w:rPr>
          <w:rFonts w:ascii="Times New Roman" w:hAnsi="Times New Roman" w:cs="Times New Roman"/>
          <w:sz w:val="28"/>
          <w:szCs w:val="28"/>
        </w:rPr>
        <w:t>Митряйкина</w:t>
      </w:r>
      <w:proofErr w:type="spellEnd"/>
      <w:r w:rsidRPr="00C013BC">
        <w:rPr>
          <w:rFonts w:ascii="Times New Roman" w:hAnsi="Times New Roman" w:cs="Times New Roman"/>
          <w:sz w:val="28"/>
          <w:szCs w:val="28"/>
        </w:rPr>
        <w:t xml:space="preserve"> К.Б. </w:t>
      </w:r>
    </w:p>
    <w:p w:rsidR="00C013BC" w:rsidRPr="00C013BC" w:rsidRDefault="00C013BC" w:rsidP="00C013BC">
      <w:pPr>
        <w:pStyle w:val="a7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C013BC">
        <w:rPr>
          <w:rFonts w:ascii="Times New Roman" w:hAnsi="Times New Roman" w:cs="Times New Roman"/>
          <w:sz w:val="28"/>
          <w:szCs w:val="28"/>
        </w:rPr>
        <w:t xml:space="preserve">План </w:t>
      </w:r>
      <w:r w:rsidRPr="00C013BC">
        <w:rPr>
          <w:rFonts w:ascii="Times New Roman" w:hAnsi="Times New Roman" w:cs="Times New Roman"/>
          <w:sz w:val="28"/>
          <w:szCs w:val="28"/>
        </w:rPr>
        <w:t>–</w:t>
      </w:r>
      <w:r w:rsidRPr="00C013BC">
        <w:rPr>
          <w:rFonts w:ascii="Times New Roman" w:hAnsi="Times New Roman" w:cs="Times New Roman"/>
          <w:sz w:val="28"/>
          <w:szCs w:val="28"/>
        </w:rPr>
        <w:t xml:space="preserve"> конспект</w:t>
      </w:r>
      <w:r w:rsidRPr="00C013BC">
        <w:rPr>
          <w:rFonts w:ascii="Times New Roman" w:hAnsi="Times New Roman" w:cs="Times New Roman"/>
          <w:sz w:val="28"/>
          <w:szCs w:val="28"/>
        </w:rPr>
        <w:t xml:space="preserve"> </w:t>
      </w:r>
      <w:r w:rsidRPr="00C013BC">
        <w:rPr>
          <w:rFonts w:ascii="Times New Roman" w:hAnsi="Times New Roman" w:cs="Times New Roman"/>
          <w:sz w:val="28"/>
          <w:szCs w:val="28"/>
        </w:rPr>
        <w:t>хореографического занятия по дополнительной общеобразовательной общеразвивающей программе «Искусство танца»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013BC">
        <w:rPr>
          <w:rFonts w:ascii="Times New Roman" w:hAnsi="Times New Roman" w:cs="Times New Roman"/>
          <w:sz w:val="28"/>
          <w:szCs w:val="28"/>
        </w:rPr>
        <w:t xml:space="preserve"> </w:t>
      </w:r>
      <w:r w:rsidRPr="00C013BC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  <w:r w:rsidRPr="00C013BC">
        <w:rPr>
          <w:rFonts w:ascii="Times New Roman" w:hAnsi="Times New Roman" w:cs="Times New Roman"/>
          <w:sz w:val="28"/>
          <w:szCs w:val="28"/>
        </w:rPr>
        <w:t xml:space="preserve"> </w:t>
      </w:r>
      <w:r w:rsidRPr="00C013BC">
        <w:rPr>
          <w:rFonts w:ascii="Times New Roman" w:hAnsi="Times New Roman" w:cs="Times New Roman"/>
          <w:sz w:val="28"/>
          <w:szCs w:val="28"/>
        </w:rPr>
        <w:t xml:space="preserve"> Полянина Д</w:t>
      </w:r>
      <w:r w:rsidRPr="00C013BC">
        <w:rPr>
          <w:rFonts w:ascii="Times New Roman" w:hAnsi="Times New Roman" w:cs="Times New Roman"/>
          <w:sz w:val="28"/>
          <w:szCs w:val="28"/>
        </w:rPr>
        <w:t>.</w:t>
      </w:r>
      <w:r w:rsidRPr="00C013BC">
        <w:rPr>
          <w:rFonts w:ascii="Times New Roman" w:hAnsi="Times New Roman" w:cs="Times New Roman"/>
          <w:sz w:val="28"/>
          <w:szCs w:val="28"/>
        </w:rPr>
        <w:t xml:space="preserve"> А.</w:t>
      </w:r>
      <w:r w:rsidRPr="00C013BC">
        <w:rPr>
          <w:rFonts w:ascii="Times New Roman" w:hAnsi="Times New Roman" w:cs="Times New Roman"/>
          <w:sz w:val="28"/>
          <w:szCs w:val="28"/>
        </w:rPr>
        <w:tab/>
      </w:r>
    </w:p>
    <w:p w:rsidR="00157385" w:rsidRDefault="00CA01CF" w:rsidP="00CA01CF">
      <w:pPr>
        <w:pStyle w:val="a7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CA01CF">
        <w:rPr>
          <w:rFonts w:ascii="Times New Roman" w:hAnsi="Times New Roman" w:cs="Times New Roman"/>
          <w:sz w:val="28"/>
          <w:szCs w:val="28"/>
        </w:rPr>
        <w:t xml:space="preserve">Конспект занятия по развитию ораторского искусства </w:t>
      </w:r>
      <w:r w:rsidRPr="00CA01CF">
        <w:rPr>
          <w:rFonts w:ascii="Times New Roman" w:hAnsi="Times New Roman" w:cs="Times New Roman"/>
          <w:sz w:val="28"/>
          <w:szCs w:val="28"/>
        </w:rPr>
        <w:t>«Я – оратор», п</w:t>
      </w:r>
      <w:r w:rsidRPr="00CA01CF">
        <w:rPr>
          <w:rFonts w:ascii="Times New Roman" w:hAnsi="Times New Roman" w:cs="Times New Roman"/>
          <w:sz w:val="28"/>
          <w:szCs w:val="28"/>
        </w:rPr>
        <w:t xml:space="preserve">едагог дополнительного образования </w:t>
      </w:r>
      <w:proofErr w:type="spellStart"/>
      <w:r w:rsidRPr="00CA01CF">
        <w:rPr>
          <w:rFonts w:ascii="Times New Roman" w:hAnsi="Times New Roman" w:cs="Times New Roman"/>
          <w:sz w:val="28"/>
          <w:szCs w:val="28"/>
        </w:rPr>
        <w:t>Цвилинюк</w:t>
      </w:r>
      <w:proofErr w:type="spellEnd"/>
      <w:r w:rsidRPr="00CA01CF">
        <w:rPr>
          <w:rFonts w:ascii="Times New Roman" w:hAnsi="Times New Roman" w:cs="Times New Roman"/>
          <w:sz w:val="28"/>
          <w:szCs w:val="28"/>
        </w:rPr>
        <w:t xml:space="preserve"> Е.Е.</w:t>
      </w:r>
    </w:p>
    <w:p w:rsidR="00CA01CF" w:rsidRPr="00EF0586" w:rsidRDefault="00EF0586" w:rsidP="00EF0586">
      <w:pPr>
        <w:pStyle w:val="a7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EF0586">
        <w:rPr>
          <w:rFonts w:ascii="Times New Roman" w:hAnsi="Times New Roman" w:cs="Times New Roman"/>
          <w:sz w:val="28"/>
          <w:szCs w:val="28"/>
        </w:rPr>
        <w:t xml:space="preserve">План </w:t>
      </w:r>
      <w:r w:rsidRPr="00EF0586">
        <w:rPr>
          <w:rFonts w:ascii="Times New Roman" w:hAnsi="Times New Roman" w:cs="Times New Roman"/>
          <w:sz w:val="28"/>
          <w:szCs w:val="28"/>
        </w:rPr>
        <w:t>–</w:t>
      </w:r>
      <w:r w:rsidRPr="00EF0586">
        <w:rPr>
          <w:rFonts w:ascii="Times New Roman" w:hAnsi="Times New Roman" w:cs="Times New Roman"/>
          <w:sz w:val="28"/>
          <w:szCs w:val="28"/>
        </w:rPr>
        <w:t xml:space="preserve"> конспект</w:t>
      </w:r>
      <w:r w:rsidRPr="00EF0586">
        <w:rPr>
          <w:rFonts w:ascii="Times New Roman" w:hAnsi="Times New Roman" w:cs="Times New Roman"/>
          <w:sz w:val="28"/>
          <w:szCs w:val="28"/>
        </w:rPr>
        <w:t xml:space="preserve"> </w:t>
      </w:r>
      <w:r w:rsidRPr="00EF0586">
        <w:rPr>
          <w:rFonts w:ascii="Times New Roman" w:hAnsi="Times New Roman" w:cs="Times New Roman"/>
          <w:sz w:val="28"/>
          <w:szCs w:val="28"/>
        </w:rPr>
        <w:t>физкультурного занятия по дополнительной общеобразовательной общеразвивающей программе «Здоровячек»</w:t>
      </w:r>
      <w:r w:rsidRPr="00EF0586">
        <w:rPr>
          <w:rFonts w:ascii="Times New Roman" w:hAnsi="Times New Roman" w:cs="Times New Roman"/>
          <w:sz w:val="28"/>
          <w:szCs w:val="28"/>
        </w:rPr>
        <w:t xml:space="preserve">, </w:t>
      </w:r>
      <w:bookmarkStart w:id="2" w:name="_GoBack"/>
      <w:bookmarkEnd w:id="2"/>
      <w:r w:rsidRPr="00EF0586">
        <w:rPr>
          <w:rFonts w:ascii="Times New Roman" w:hAnsi="Times New Roman" w:cs="Times New Roman"/>
          <w:sz w:val="28"/>
          <w:szCs w:val="28"/>
        </w:rPr>
        <w:t>п</w:t>
      </w:r>
      <w:r w:rsidRPr="00EF0586">
        <w:rPr>
          <w:rFonts w:ascii="Times New Roman" w:hAnsi="Times New Roman" w:cs="Times New Roman"/>
          <w:sz w:val="28"/>
          <w:szCs w:val="28"/>
        </w:rPr>
        <w:t>едагог дополнительного образования</w:t>
      </w:r>
      <w:r w:rsidRPr="00EF0586">
        <w:rPr>
          <w:rFonts w:ascii="Times New Roman" w:hAnsi="Times New Roman" w:cs="Times New Roman"/>
          <w:sz w:val="28"/>
          <w:szCs w:val="28"/>
        </w:rPr>
        <w:t xml:space="preserve"> </w:t>
      </w:r>
      <w:r w:rsidRPr="00EF0586">
        <w:rPr>
          <w:rFonts w:ascii="Times New Roman" w:hAnsi="Times New Roman" w:cs="Times New Roman"/>
          <w:sz w:val="28"/>
          <w:szCs w:val="28"/>
        </w:rPr>
        <w:t>Пушкарева М.С.</w:t>
      </w:r>
    </w:p>
    <w:p w:rsidR="00A928AE" w:rsidRDefault="00A928AE" w:rsidP="001105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28AE" w:rsidRDefault="00A928AE" w:rsidP="001105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28AE" w:rsidRDefault="00A928AE" w:rsidP="001105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28AE" w:rsidRDefault="00A928AE" w:rsidP="001105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28AE" w:rsidRDefault="00A928AE" w:rsidP="001105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28AE" w:rsidRPr="0054512B" w:rsidRDefault="00A928AE" w:rsidP="001105B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928AE" w:rsidRPr="0054512B" w:rsidSect="00E310A8">
      <w:pgSz w:w="11906" w:h="16838"/>
      <w:pgMar w:top="426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318E"/>
    <w:multiLevelType w:val="multilevel"/>
    <w:tmpl w:val="8F9CD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A62B47"/>
    <w:multiLevelType w:val="hybridMultilevel"/>
    <w:tmpl w:val="F7A65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36E2A"/>
    <w:multiLevelType w:val="hybridMultilevel"/>
    <w:tmpl w:val="FFA06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A74F5"/>
    <w:multiLevelType w:val="multilevel"/>
    <w:tmpl w:val="6C161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F212CF"/>
    <w:multiLevelType w:val="multilevel"/>
    <w:tmpl w:val="6106A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125C11"/>
    <w:multiLevelType w:val="hybridMultilevel"/>
    <w:tmpl w:val="99107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219AF"/>
    <w:multiLevelType w:val="multilevel"/>
    <w:tmpl w:val="F342B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F8109E"/>
    <w:multiLevelType w:val="hybridMultilevel"/>
    <w:tmpl w:val="8390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84209"/>
    <w:multiLevelType w:val="multilevel"/>
    <w:tmpl w:val="079C5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D27879"/>
    <w:multiLevelType w:val="multilevel"/>
    <w:tmpl w:val="FC502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F31A92"/>
    <w:multiLevelType w:val="multilevel"/>
    <w:tmpl w:val="36CA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024D38"/>
    <w:multiLevelType w:val="multilevel"/>
    <w:tmpl w:val="2AC2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E02BEA"/>
    <w:multiLevelType w:val="multilevel"/>
    <w:tmpl w:val="C0C0F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4E014C"/>
    <w:multiLevelType w:val="hybridMultilevel"/>
    <w:tmpl w:val="FFA06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007B1C"/>
    <w:multiLevelType w:val="multilevel"/>
    <w:tmpl w:val="5E405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A90BE1"/>
    <w:multiLevelType w:val="hybridMultilevel"/>
    <w:tmpl w:val="FFA06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CA1013"/>
    <w:multiLevelType w:val="multilevel"/>
    <w:tmpl w:val="C20A7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8C6029"/>
    <w:multiLevelType w:val="multilevel"/>
    <w:tmpl w:val="8B4C7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321F23"/>
    <w:multiLevelType w:val="multilevel"/>
    <w:tmpl w:val="8D00D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A57DB5"/>
    <w:multiLevelType w:val="hybridMultilevel"/>
    <w:tmpl w:val="9FE0C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EB5BD9"/>
    <w:multiLevelType w:val="multilevel"/>
    <w:tmpl w:val="BB3C9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9734B8"/>
    <w:multiLevelType w:val="multilevel"/>
    <w:tmpl w:val="507C3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BA5755A"/>
    <w:multiLevelType w:val="hybridMultilevel"/>
    <w:tmpl w:val="B3D0E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9B0464"/>
    <w:multiLevelType w:val="multilevel"/>
    <w:tmpl w:val="32DC8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370123"/>
    <w:multiLevelType w:val="hybridMultilevel"/>
    <w:tmpl w:val="FFA06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984C0F"/>
    <w:multiLevelType w:val="multilevel"/>
    <w:tmpl w:val="3B0E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134182"/>
    <w:multiLevelType w:val="multilevel"/>
    <w:tmpl w:val="C0C0F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B82A59"/>
    <w:multiLevelType w:val="multilevel"/>
    <w:tmpl w:val="C0C0F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21"/>
  </w:num>
  <w:num w:numId="5">
    <w:abstractNumId w:val="9"/>
  </w:num>
  <w:num w:numId="6">
    <w:abstractNumId w:val="25"/>
  </w:num>
  <w:num w:numId="7">
    <w:abstractNumId w:val="6"/>
  </w:num>
  <w:num w:numId="8">
    <w:abstractNumId w:val="14"/>
  </w:num>
  <w:num w:numId="9">
    <w:abstractNumId w:val="17"/>
  </w:num>
  <w:num w:numId="10">
    <w:abstractNumId w:val="10"/>
  </w:num>
  <w:num w:numId="11">
    <w:abstractNumId w:val="18"/>
  </w:num>
  <w:num w:numId="12">
    <w:abstractNumId w:val="3"/>
  </w:num>
  <w:num w:numId="13">
    <w:abstractNumId w:val="4"/>
  </w:num>
  <w:num w:numId="14">
    <w:abstractNumId w:val="16"/>
  </w:num>
  <w:num w:numId="15">
    <w:abstractNumId w:val="23"/>
  </w:num>
  <w:num w:numId="16">
    <w:abstractNumId w:val="0"/>
  </w:num>
  <w:num w:numId="17">
    <w:abstractNumId w:val="11"/>
  </w:num>
  <w:num w:numId="18">
    <w:abstractNumId w:val="5"/>
  </w:num>
  <w:num w:numId="19">
    <w:abstractNumId w:val="12"/>
  </w:num>
  <w:num w:numId="20">
    <w:abstractNumId w:val="27"/>
  </w:num>
  <w:num w:numId="21">
    <w:abstractNumId w:val="13"/>
  </w:num>
  <w:num w:numId="22">
    <w:abstractNumId w:val="2"/>
  </w:num>
  <w:num w:numId="23">
    <w:abstractNumId w:val="24"/>
  </w:num>
  <w:num w:numId="24">
    <w:abstractNumId w:val="15"/>
  </w:num>
  <w:num w:numId="25">
    <w:abstractNumId w:val="7"/>
  </w:num>
  <w:num w:numId="26">
    <w:abstractNumId w:val="22"/>
  </w:num>
  <w:num w:numId="27">
    <w:abstractNumId w:val="19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9CB"/>
    <w:rsid w:val="00071F5B"/>
    <w:rsid w:val="00091A2A"/>
    <w:rsid w:val="000973B6"/>
    <w:rsid w:val="000D0BC3"/>
    <w:rsid w:val="000D7D0C"/>
    <w:rsid w:val="000E6D52"/>
    <w:rsid w:val="001105B3"/>
    <w:rsid w:val="00124AAC"/>
    <w:rsid w:val="00125947"/>
    <w:rsid w:val="001363FA"/>
    <w:rsid w:val="00142D41"/>
    <w:rsid w:val="00157385"/>
    <w:rsid w:val="001C2FA1"/>
    <w:rsid w:val="001C450E"/>
    <w:rsid w:val="0022381C"/>
    <w:rsid w:val="002A255C"/>
    <w:rsid w:val="002A6646"/>
    <w:rsid w:val="003275D1"/>
    <w:rsid w:val="00374D52"/>
    <w:rsid w:val="004239F2"/>
    <w:rsid w:val="00425684"/>
    <w:rsid w:val="004576C5"/>
    <w:rsid w:val="004D1B34"/>
    <w:rsid w:val="004D38DB"/>
    <w:rsid w:val="00520481"/>
    <w:rsid w:val="00524FBF"/>
    <w:rsid w:val="0054512B"/>
    <w:rsid w:val="0055512B"/>
    <w:rsid w:val="00586352"/>
    <w:rsid w:val="00591A38"/>
    <w:rsid w:val="005C69CB"/>
    <w:rsid w:val="005D63FC"/>
    <w:rsid w:val="005F689E"/>
    <w:rsid w:val="006532C9"/>
    <w:rsid w:val="00671331"/>
    <w:rsid w:val="00695160"/>
    <w:rsid w:val="00774937"/>
    <w:rsid w:val="0077748B"/>
    <w:rsid w:val="007A5721"/>
    <w:rsid w:val="00825F98"/>
    <w:rsid w:val="00886CFD"/>
    <w:rsid w:val="0089059D"/>
    <w:rsid w:val="0089592A"/>
    <w:rsid w:val="008B7BBE"/>
    <w:rsid w:val="008C477D"/>
    <w:rsid w:val="008D2E44"/>
    <w:rsid w:val="008E5DE6"/>
    <w:rsid w:val="009A6290"/>
    <w:rsid w:val="009D5D42"/>
    <w:rsid w:val="00A06126"/>
    <w:rsid w:val="00A25FD1"/>
    <w:rsid w:val="00A40187"/>
    <w:rsid w:val="00A74E6F"/>
    <w:rsid w:val="00A928AE"/>
    <w:rsid w:val="00AC0228"/>
    <w:rsid w:val="00AF48EE"/>
    <w:rsid w:val="00B17096"/>
    <w:rsid w:val="00B273F5"/>
    <w:rsid w:val="00B3163D"/>
    <w:rsid w:val="00B4147F"/>
    <w:rsid w:val="00B55B45"/>
    <w:rsid w:val="00B62881"/>
    <w:rsid w:val="00B777FE"/>
    <w:rsid w:val="00B87E6A"/>
    <w:rsid w:val="00BB3892"/>
    <w:rsid w:val="00C013BC"/>
    <w:rsid w:val="00CA01CF"/>
    <w:rsid w:val="00CB692D"/>
    <w:rsid w:val="00D01E01"/>
    <w:rsid w:val="00D56A0F"/>
    <w:rsid w:val="00D94F68"/>
    <w:rsid w:val="00DD22BE"/>
    <w:rsid w:val="00E310A8"/>
    <w:rsid w:val="00E45175"/>
    <w:rsid w:val="00EE6674"/>
    <w:rsid w:val="00EF0586"/>
    <w:rsid w:val="00F12499"/>
    <w:rsid w:val="00F4609F"/>
    <w:rsid w:val="00F53183"/>
    <w:rsid w:val="00F8055C"/>
    <w:rsid w:val="00FE6E97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A0F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2A2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5D63FC"/>
  </w:style>
  <w:style w:type="paragraph" w:customStyle="1" w:styleId="p11">
    <w:name w:val="p11"/>
    <w:basedOn w:val="a"/>
    <w:rsid w:val="005D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5D63FC"/>
  </w:style>
  <w:style w:type="character" w:customStyle="1" w:styleId="apple-converted-space">
    <w:name w:val="apple-converted-space"/>
    <w:basedOn w:val="a0"/>
    <w:rsid w:val="005D63FC"/>
  </w:style>
  <w:style w:type="paragraph" w:customStyle="1" w:styleId="c12">
    <w:name w:val="c12"/>
    <w:basedOn w:val="a"/>
    <w:rsid w:val="00890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890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D2E44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D01E0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F805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A0F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2A2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5D63FC"/>
  </w:style>
  <w:style w:type="paragraph" w:customStyle="1" w:styleId="p11">
    <w:name w:val="p11"/>
    <w:basedOn w:val="a"/>
    <w:rsid w:val="005D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5D63FC"/>
  </w:style>
  <w:style w:type="character" w:customStyle="1" w:styleId="apple-converted-space">
    <w:name w:val="apple-converted-space"/>
    <w:basedOn w:val="a0"/>
    <w:rsid w:val="005D63FC"/>
  </w:style>
  <w:style w:type="paragraph" w:customStyle="1" w:styleId="c12">
    <w:name w:val="c12"/>
    <w:basedOn w:val="a"/>
    <w:rsid w:val="00890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890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D2E44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D01E0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F80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1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95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77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84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4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71864">
                  <w:marLeft w:val="24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3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2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769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9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2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18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7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3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8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62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925589">
                                      <w:marLeft w:val="6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2101844">
                                      <w:marLeft w:val="0"/>
                                      <w:marRight w:val="3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5814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27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4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16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85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86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10</Pages>
  <Words>1760</Words>
  <Characters>10035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МБУ ДО ЦДТ</Company>
  <LinksUpToDate>false</LinksUpToDate>
  <CharactersWithSpaces>11772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32</cp:revision>
  <dcterms:created xsi:type="dcterms:W3CDTF">2016-02-27T06:24:00Z</dcterms:created>
  <dcterms:modified xsi:type="dcterms:W3CDTF">2017-06-21T08:11:00Z</dcterms:modified>
</cp:coreProperties>
</file>